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4A" w:rsidRDefault="00DD1B4A">
      <w:pPr>
        <w:rPr>
          <w:rFonts w:ascii="Arial" w:eastAsia="Times New Roman" w:hAnsi="Arial" w:cs="Arial"/>
          <w:color w:val="5F5F5F"/>
          <w:sz w:val="18"/>
          <w:szCs w:val="18"/>
          <w:lang w:eastAsia="ru-RU"/>
        </w:rPr>
      </w:pPr>
    </w:p>
    <w:p w:rsidR="00DD1B4A" w:rsidRPr="001C7076" w:rsidRDefault="00DD1B4A" w:rsidP="00DD1B4A">
      <w:pPr>
        <w:shd w:val="clear" w:color="auto" w:fill="DDD9C3" w:themeFill="background2" w:themeFillShade="E6"/>
        <w:spacing w:after="0" w:line="240" w:lineRule="auto"/>
        <w:jc w:val="center"/>
        <w:rPr>
          <w:rFonts w:ascii="Georgia" w:eastAsia="Times New Roman" w:hAnsi="Georgia"/>
          <w:b/>
          <w:bCs/>
          <w:sz w:val="28"/>
          <w:szCs w:val="28"/>
          <w:lang w:eastAsia="ru-RU"/>
        </w:rPr>
      </w:pPr>
      <w:r w:rsidRPr="001C7076">
        <w:rPr>
          <w:rFonts w:ascii="Georgia" w:eastAsia="Times New Roman" w:hAnsi="Georgia"/>
          <w:b/>
          <w:bCs/>
          <w:sz w:val="28"/>
          <w:szCs w:val="28"/>
          <w:lang w:eastAsia="ru-RU"/>
        </w:rPr>
        <w:t>ПАМЯТКА</w:t>
      </w:r>
    </w:p>
    <w:p w:rsidR="00DD1B4A" w:rsidRPr="001C7076" w:rsidRDefault="00DD1B4A" w:rsidP="00DD1B4A">
      <w:pPr>
        <w:shd w:val="clear" w:color="auto" w:fill="DDD9C3" w:themeFill="background2" w:themeFillShade="E6"/>
        <w:spacing w:after="0" w:line="240" w:lineRule="auto"/>
        <w:jc w:val="center"/>
        <w:rPr>
          <w:rFonts w:ascii="Georgia" w:eastAsia="Times New Roman" w:hAnsi="Georgia"/>
          <w:b/>
          <w:bCs/>
          <w:sz w:val="40"/>
          <w:szCs w:val="40"/>
          <w:lang w:eastAsia="ru-RU"/>
        </w:rPr>
      </w:pPr>
      <w:r w:rsidRPr="001C7076">
        <w:rPr>
          <w:rFonts w:ascii="Georgia" w:eastAsia="Times New Roman" w:hAnsi="Georgia"/>
          <w:b/>
          <w:bCs/>
          <w:color w:val="FF0000"/>
          <w:sz w:val="40"/>
          <w:szCs w:val="40"/>
          <w:lang w:eastAsia="ru-RU"/>
        </w:rPr>
        <w:t>Печное отопление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</w:rPr>
        <w:t>1. Для устройства печи и ее ремонта необходимо приглашать только специалиста. Его грамотная работа убережет жилье и постройки от возможных возгораний.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>1. Необходимо своевременно проводить ремонтные работы печного отопления.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>2. Очищать дымоход печи в отопительный период нужно не менее 1 раза в 2 месяца.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>3. Регулярно проводить побелку  дымоходной  трубы и стены печи</w:t>
      </w:r>
      <w:r w:rsidRPr="00DD1B4A">
        <w:rPr>
          <w:rFonts w:ascii="Times New Roman" w:eastAsia="Times New Roman" w:hAnsi="Times New Roman"/>
          <w:sz w:val="24"/>
          <w:szCs w:val="24"/>
        </w:rPr>
        <w:t xml:space="preserve"> - образовавшиеся трещины хорошо будут видны на белой извести.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>4. Напротив дверки печи прибить пред-топочный металлический лист размером не менее 50 х 70 см.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 xml:space="preserve">5. Не оставлять без присмотра топящиеся печи, поручать производить растопку и надзор за печью детям. 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  <w:lang w:eastAsia="ru-RU"/>
        </w:rPr>
        <w:t>6. Не используйте для розжига   бензин, керосин и другие легковоспламеняющиеся жидкости.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1B4A">
        <w:rPr>
          <w:rFonts w:ascii="Times New Roman" w:eastAsia="Times New Roman" w:hAnsi="Times New Roman"/>
          <w:sz w:val="24"/>
          <w:szCs w:val="24"/>
        </w:rPr>
        <w:t>7. Не сушите дрова, одежду и другие материалы над печью и  вблизи от неё.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1B4A">
        <w:rPr>
          <w:rFonts w:ascii="Times New Roman" w:eastAsia="Times New Roman" w:hAnsi="Times New Roman"/>
          <w:sz w:val="24"/>
          <w:szCs w:val="24"/>
        </w:rPr>
        <w:t>8. Не допускайте перекала печей.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sz w:val="24"/>
          <w:szCs w:val="24"/>
        </w:rPr>
        <w:t>9. Расстояние от печи до мебели и других предметов должно быть не менее 2  метров.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Помните:неисправности и неправильное использование могут  привести к </w:t>
      </w:r>
      <w:bookmarkStart w:id="0" w:name="_GoBack"/>
      <w:bookmarkEnd w:id="0"/>
      <w:r w:rsidRPr="00DD1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пожару!</w:t>
      </w:r>
    </w:p>
    <w:p w:rsidR="00DD1B4A" w:rsidRDefault="00DD1B4A" w:rsidP="00DD1B4A">
      <w:pPr>
        <w:shd w:val="clear" w:color="auto" w:fill="DDD9C3" w:themeFill="background2" w:themeFillShade="E6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Вам помогут: </w:t>
      </w:r>
      <w:r w:rsidRPr="00DD1B4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01</w:t>
      </w:r>
      <w:r w:rsidRPr="00DD1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(со стационарного телефона) или </w:t>
      </w:r>
      <w:r w:rsidRPr="00DD1B4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112 </w:t>
      </w:r>
      <w:r w:rsidRPr="00DD1B4A">
        <w:rPr>
          <w:rFonts w:ascii="Times New Roman" w:eastAsia="Times New Roman" w:hAnsi="Times New Roman"/>
          <w:b/>
          <w:sz w:val="28"/>
          <w:szCs w:val="28"/>
          <w:lang w:eastAsia="ru-RU"/>
        </w:rPr>
        <w:t>(с мобильного телефона)</w:t>
      </w:r>
    </w:p>
    <w:p w:rsidR="00DD1B4A" w:rsidRPr="00DD1B4A" w:rsidRDefault="00DD1B4A" w:rsidP="00DD1B4A">
      <w:pPr>
        <w:shd w:val="clear" w:color="auto" w:fill="DDD9C3" w:themeFill="background2" w:themeFillShade="E6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1B4A" w:rsidRPr="00DD1B4A" w:rsidRDefault="00DD1B4A" w:rsidP="00DD1B4A">
      <w:pPr>
        <w:shd w:val="clear" w:color="auto" w:fill="DDD9C3" w:themeFill="background2" w:themeFillShade="E6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B4A">
        <w:rPr>
          <w:rFonts w:ascii="Times New Roman" w:eastAsia="Times New Roman" w:hAnsi="Times New Roman"/>
          <w:b/>
          <w:sz w:val="24"/>
          <w:szCs w:val="24"/>
          <w:lang w:eastAsia="ru-RU"/>
        </w:rPr>
        <w:t>ГКУ ВО «1 отряд противопожарной службы»</w:t>
      </w:r>
    </w:p>
    <w:p w:rsidR="00DD1B4A" w:rsidRPr="00DD1B4A" w:rsidRDefault="00DD1B4A" w:rsidP="00DD1B4A">
      <w:pPr>
        <w:ind w:left="-709" w:firstLine="709"/>
        <w:rPr>
          <w:rFonts w:ascii="Times New Roman" w:hAnsi="Times New Roman"/>
          <w:sz w:val="28"/>
          <w:szCs w:val="28"/>
        </w:rPr>
      </w:pPr>
    </w:p>
    <w:sectPr w:rsidR="00DD1B4A" w:rsidRPr="00DD1B4A" w:rsidSect="00DD1B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DD6"/>
    <w:multiLevelType w:val="multilevel"/>
    <w:tmpl w:val="AD5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A67CF"/>
    <w:rsid w:val="001C7076"/>
    <w:rsid w:val="003C1AE0"/>
    <w:rsid w:val="00576B60"/>
    <w:rsid w:val="00DD1B4A"/>
    <w:rsid w:val="00EA67CF"/>
    <w:rsid w:val="00F5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Админ</cp:lastModifiedBy>
  <cp:revision>4</cp:revision>
  <dcterms:created xsi:type="dcterms:W3CDTF">2013-11-01T05:01:00Z</dcterms:created>
  <dcterms:modified xsi:type="dcterms:W3CDTF">2019-12-11T12:20:00Z</dcterms:modified>
</cp:coreProperties>
</file>