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32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32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bookmarkStart w:id="0" w:name="_GoBack"/>
      <w:bookmarkEnd w:id="0"/>
      <w:r w:rsidR="0095788C" w:rsidRPr="003032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ТРОСТЯНСКОГО</w:t>
      </w:r>
      <w:r w:rsidRPr="003032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3032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</w:t>
      </w:r>
      <w:proofErr w:type="gramEnd"/>
    </w:p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32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 НОВОАННИНСКОГО МУНИЦИПАЛЬНОГО РАЙОНА ВОЛГОГРАДСКОЙ ОБЛАСТИ</w:t>
      </w:r>
    </w:p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32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790E" w:rsidRPr="00303220" w:rsidRDefault="00C0790E" w:rsidP="00C079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3220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CF202A" w:rsidRPr="00303220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95788C" w:rsidRPr="00303220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 w:rsidRPr="00303220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                                                     </w:t>
      </w:r>
      <w:r w:rsidR="00CF202A" w:rsidRPr="003032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303220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95788C" w:rsidRPr="00303220">
        <w:rPr>
          <w:rFonts w:ascii="Arial" w:eastAsia="Times New Roman" w:hAnsi="Arial" w:cs="Arial"/>
          <w:sz w:val="24"/>
          <w:szCs w:val="24"/>
          <w:lang w:eastAsia="ru-RU"/>
        </w:rPr>
        <w:t>52</w:t>
      </w:r>
    </w:p>
    <w:p w:rsidR="00C0790E" w:rsidRPr="00303220" w:rsidRDefault="00C0790E" w:rsidP="00C079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90E" w:rsidRPr="00303220" w:rsidRDefault="00C0790E" w:rsidP="00C07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90E" w:rsidRPr="00303220" w:rsidRDefault="004301A9" w:rsidP="00C0790E">
      <w:pPr>
        <w:pStyle w:val="a3"/>
        <w:ind w:left="0" w:right="-35"/>
        <w:jc w:val="center"/>
        <w:rPr>
          <w:b/>
          <w:sz w:val="24"/>
          <w:szCs w:val="24"/>
        </w:rPr>
      </w:pPr>
      <w:r w:rsidRPr="00303220">
        <w:rPr>
          <w:b/>
          <w:sz w:val="24"/>
          <w:szCs w:val="24"/>
        </w:rPr>
        <w:t>Об утверждении Положения о согласовании и утверждении уставов казачьих обществ, действующих на территории</w:t>
      </w:r>
      <w:r w:rsidR="0095788C" w:rsidRPr="00303220">
        <w:rPr>
          <w:b/>
          <w:sz w:val="24"/>
          <w:szCs w:val="24"/>
        </w:rPr>
        <w:t xml:space="preserve"> Тростянского</w:t>
      </w:r>
      <w:r w:rsidR="00C0790E" w:rsidRPr="00303220">
        <w:rPr>
          <w:b/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</w:p>
    <w:p w:rsidR="00C0790E" w:rsidRPr="00303220" w:rsidRDefault="00C0790E" w:rsidP="00C0790E">
      <w:pPr>
        <w:pStyle w:val="a3"/>
        <w:ind w:left="0"/>
        <w:jc w:val="both"/>
        <w:rPr>
          <w:sz w:val="24"/>
          <w:szCs w:val="24"/>
        </w:rPr>
      </w:pP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3220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казачества", приказом Федерального агентства по делам национальностей от 06 апреля 2020 г. № 45 "Об утверждении типового положения о согласовании и утверждении уставов казачьих обществ", постановляю:</w:t>
      </w:r>
      <w:proofErr w:type="gramEnd"/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1. Утвердить прилагаемое Положение о согласовании и утверждении уставов казачьих обществ, действу</w:t>
      </w:r>
      <w:r w:rsidR="0095788C" w:rsidRPr="00303220">
        <w:rPr>
          <w:rFonts w:ascii="Arial" w:hAnsi="Arial" w:cs="Arial"/>
          <w:sz w:val="24"/>
          <w:szCs w:val="24"/>
        </w:rPr>
        <w:t>ющих на территории Тростянского</w:t>
      </w:r>
      <w:r w:rsidRPr="00303220">
        <w:rPr>
          <w:rFonts w:ascii="Arial" w:hAnsi="Arial" w:cs="Arial"/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2. Настоящее постановление вступает в силу со дн</w:t>
      </w:r>
      <w:r w:rsidR="0095788C" w:rsidRPr="00303220">
        <w:rPr>
          <w:rFonts w:ascii="Arial" w:hAnsi="Arial" w:cs="Arial"/>
          <w:sz w:val="24"/>
          <w:szCs w:val="24"/>
        </w:rPr>
        <w:t>я его официального обнародования</w:t>
      </w:r>
      <w:r w:rsidRPr="00303220">
        <w:rPr>
          <w:rFonts w:ascii="Arial" w:hAnsi="Arial" w:cs="Arial"/>
          <w:sz w:val="24"/>
          <w:szCs w:val="24"/>
        </w:rPr>
        <w:t>.</w:t>
      </w:r>
    </w:p>
    <w:p w:rsidR="00C0790E" w:rsidRPr="00303220" w:rsidRDefault="00C0790E" w:rsidP="00C07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90E" w:rsidRPr="00303220" w:rsidRDefault="00C0790E" w:rsidP="00C07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90E" w:rsidRPr="00303220" w:rsidRDefault="0095788C" w:rsidP="00C07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3220">
        <w:rPr>
          <w:rFonts w:ascii="Arial" w:eastAsia="Times New Roman" w:hAnsi="Arial" w:cs="Arial"/>
          <w:sz w:val="24"/>
          <w:szCs w:val="24"/>
          <w:lang w:eastAsia="ru-RU"/>
        </w:rPr>
        <w:t>Глава Тростянского</w:t>
      </w:r>
    </w:p>
    <w:p w:rsidR="00C0790E" w:rsidRPr="00303220" w:rsidRDefault="00C0790E" w:rsidP="00C07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32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</w:t>
      </w:r>
      <w:r w:rsidR="0095788C" w:rsidRPr="003032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3032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5788C" w:rsidRPr="00303220">
        <w:rPr>
          <w:rFonts w:ascii="Arial" w:eastAsia="Times New Roman" w:hAnsi="Arial" w:cs="Arial"/>
          <w:sz w:val="24"/>
          <w:szCs w:val="24"/>
          <w:lang w:eastAsia="ru-RU"/>
        </w:rPr>
        <w:t>А.Н.Анисов</w:t>
      </w:r>
    </w:p>
    <w:p w:rsidR="00C0790E" w:rsidRPr="00303220" w:rsidRDefault="00C0790E" w:rsidP="00C07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90E" w:rsidRPr="00303220" w:rsidRDefault="00C0790E" w:rsidP="00C07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36F" w:rsidRPr="00303220" w:rsidRDefault="005E136F" w:rsidP="00C0790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4301A9" w:rsidRPr="00303220" w:rsidRDefault="004301A9" w:rsidP="00C0790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4301A9" w:rsidRPr="00303220" w:rsidRDefault="004301A9" w:rsidP="00C0790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95788C" w:rsidRPr="00303220" w:rsidRDefault="0095788C" w:rsidP="0095788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95788C" w:rsidRPr="00303220" w:rsidRDefault="0095788C" w:rsidP="0095788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5788C" w:rsidRPr="00303220" w:rsidRDefault="0095788C" w:rsidP="0095788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5788C" w:rsidRPr="00303220" w:rsidRDefault="0095788C" w:rsidP="0095788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5788C" w:rsidRPr="00303220" w:rsidRDefault="0095788C" w:rsidP="0095788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95788C" w:rsidP="0095788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Приложение</w:t>
      </w:r>
    </w:p>
    <w:p w:rsidR="0095788C" w:rsidRPr="00303220" w:rsidRDefault="0095788C" w:rsidP="00C0790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5788C" w:rsidRPr="00303220" w:rsidRDefault="0095788C" w:rsidP="00C0790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Тростянского сельского поселения</w:t>
      </w:r>
    </w:p>
    <w:p w:rsidR="004301A9" w:rsidRPr="00303220" w:rsidRDefault="0095788C" w:rsidP="0095788C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от 05.11.2020г. № 52</w:t>
      </w:r>
    </w:p>
    <w:p w:rsidR="004301A9" w:rsidRPr="00303220" w:rsidRDefault="004301A9" w:rsidP="004301A9">
      <w:pPr>
        <w:jc w:val="center"/>
        <w:rPr>
          <w:rFonts w:ascii="Arial" w:hAnsi="Arial" w:cs="Arial"/>
          <w:b/>
          <w:sz w:val="24"/>
          <w:szCs w:val="24"/>
        </w:rPr>
      </w:pPr>
      <w:r w:rsidRPr="00303220">
        <w:rPr>
          <w:rFonts w:ascii="Arial" w:hAnsi="Arial" w:cs="Arial"/>
          <w:b/>
          <w:sz w:val="24"/>
          <w:szCs w:val="24"/>
        </w:rPr>
        <w:t>Положение</w:t>
      </w:r>
    </w:p>
    <w:p w:rsidR="004301A9" w:rsidRPr="00303220" w:rsidRDefault="004301A9" w:rsidP="004301A9">
      <w:pPr>
        <w:pStyle w:val="a3"/>
        <w:ind w:left="0" w:right="-35"/>
        <w:jc w:val="center"/>
        <w:rPr>
          <w:b/>
          <w:sz w:val="24"/>
          <w:szCs w:val="24"/>
        </w:rPr>
      </w:pPr>
      <w:r w:rsidRPr="00303220">
        <w:rPr>
          <w:b/>
          <w:sz w:val="24"/>
          <w:szCs w:val="24"/>
        </w:rPr>
        <w:t>о согласовании и утверждении уставов казачьих обществ, действующих на территории</w:t>
      </w:r>
      <w:r w:rsidR="0095788C" w:rsidRPr="00303220">
        <w:rPr>
          <w:b/>
          <w:sz w:val="24"/>
          <w:szCs w:val="24"/>
        </w:rPr>
        <w:t xml:space="preserve"> Тростянского</w:t>
      </w:r>
      <w:r w:rsidRPr="00303220">
        <w:rPr>
          <w:b/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1. Настоящее Положение определяет: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3220">
        <w:rPr>
          <w:rFonts w:ascii="Arial" w:hAnsi="Arial" w:cs="Arial"/>
          <w:sz w:val="24"/>
          <w:szCs w:val="24"/>
        </w:rPr>
        <w:t>перечень документов, необходимых для с</w:t>
      </w:r>
      <w:r w:rsidR="0095788C" w:rsidRPr="00303220">
        <w:rPr>
          <w:rFonts w:ascii="Arial" w:hAnsi="Arial" w:cs="Arial"/>
          <w:sz w:val="24"/>
          <w:szCs w:val="24"/>
        </w:rPr>
        <w:t>огласования Главой Тростянского</w:t>
      </w:r>
      <w:r w:rsidRPr="00303220">
        <w:rPr>
          <w:rFonts w:ascii="Arial" w:hAnsi="Arial" w:cs="Arial"/>
          <w:sz w:val="24"/>
          <w:szCs w:val="24"/>
        </w:rPr>
        <w:t xml:space="preserve"> сельского поселения уставов казачьих обществ, указанных в пункте 3.2-1 Указа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 (далее - Указ Президента Российской Федерации от 15.06.1992 № 632), сроки и порядок их представления и рассмотрения, порядок принятия решений о</w:t>
      </w:r>
      <w:proofErr w:type="gramEnd"/>
      <w:r w:rsidRPr="003032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3220">
        <w:rPr>
          <w:rFonts w:ascii="Arial" w:hAnsi="Arial" w:cs="Arial"/>
          <w:sz w:val="24"/>
          <w:szCs w:val="24"/>
        </w:rPr>
        <w:t>согласовании</w:t>
      </w:r>
      <w:proofErr w:type="gramEnd"/>
      <w:r w:rsidRPr="00303220">
        <w:rPr>
          <w:rFonts w:ascii="Arial" w:hAnsi="Arial" w:cs="Arial"/>
          <w:sz w:val="24"/>
          <w:szCs w:val="24"/>
        </w:rPr>
        <w:t xml:space="preserve"> уставов казачьих обществ;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перечень документов, необходимых для утверждения Главой </w:t>
      </w:r>
      <w:r w:rsidR="0095788C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уставов казачьих обществ, указанных в пункте 3.2 Указа Президента Российской Федерации от 15.06.1992 № 632, сроки и порядок их представления и рассмотрения, порядок принятия решений об утверждении уставов казачьих обществ.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2. Глава </w:t>
      </w:r>
      <w:r w:rsidR="0095788C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3. Распоряжением Главы </w:t>
      </w:r>
      <w:r w:rsidR="0095788C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 xml:space="preserve">сельского поселения утверждаются уставы хуторских, станичных казачьих обществ, создаваемых (действующих) на территории </w:t>
      </w:r>
      <w:r w:rsidR="0095788C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4. Согласование уставов казачьих обществ осуществляется после: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</w:t>
      </w:r>
      <w:r w:rsidRPr="00303220">
        <w:rPr>
          <w:rFonts w:ascii="Arial" w:hAnsi="Arial" w:cs="Arial"/>
          <w:sz w:val="24"/>
          <w:szCs w:val="24"/>
        </w:rPr>
        <w:lastRenderedPageBreak/>
        <w:t xml:space="preserve">казачьего общества направляет Главе </w:t>
      </w:r>
      <w:r w:rsidR="0095788C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представление о согласовании устава казачьего общества. К представлению о согласовании устава действующего казачьего общества прилагаются: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95788C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представление о согласовании устава казачьего общества. К представлению о согласовании устава создаваемого казачьего общества прилагаются: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в) устав казачьего общества.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</w:t>
      </w:r>
      <w:r w:rsidRPr="00303220">
        <w:rPr>
          <w:rFonts w:ascii="Arial" w:hAnsi="Arial" w:cs="Arial"/>
          <w:sz w:val="24"/>
          <w:szCs w:val="24"/>
        </w:rPr>
        <w:lastRenderedPageBreak/>
        <w:t>либо уполномоченного лица на обороте последнего листа в месте, предназначенном для прошивки.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8.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осуществляется Главой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 xml:space="preserve">сельского поселения в течение 14 календарных дней со дня поступления указанных документов. О принятом решении Администрация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информирует атамана казачьего общества либо уполномоченное лицо в письменной форме в течени</w:t>
      </w:r>
      <w:proofErr w:type="gramStart"/>
      <w:r w:rsidRPr="00303220">
        <w:rPr>
          <w:rFonts w:ascii="Arial" w:hAnsi="Arial" w:cs="Arial"/>
          <w:sz w:val="24"/>
          <w:szCs w:val="24"/>
        </w:rPr>
        <w:t>и</w:t>
      </w:r>
      <w:proofErr w:type="gramEnd"/>
      <w:r w:rsidRPr="00303220">
        <w:rPr>
          <w:rFonts w:ascii="Arial" w:hAnsi="Arial" w:cs="Arial"/>
          <w:sz w:val="24"/>
          <w:szCs w:val="24"/>
        </w:rPr>
        <w:t xml:space="preserve"> пяти рабочих дней с даты принятия решения.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9. Представление о согласовании устава казачьего общества с приложенными к нему документами направляется в Администрацию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Администрация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 xml:space="preserve">сельского поселения в течение 10 календарных дней с момента поступления представления о согласовании устава казачьего общества готовит служебное письмо о согласовании Главой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устава казачьего общества либо уведомление об отказе в согласовании с указанием оснований, послуживших для принятия указанного решения.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10. Основаниями для отказа в согласовании устава действующего казачьего общества являются: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11. Основаниями для отказа в согласовании устава создаваемого казачьего общества являются: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3220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lastRenderedPageBreak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12. Отказ в согласовании устава казачьего общества не является препятствием для повторного направления Главе</w:t>
      </w:r>
      <w:r w:rsidR="009C79FB" w:rsidRPr="00303220">
        <w:rPr>
          <w:rFonts w:ascii="Arial" w:hAnsi="Arial" w:cs="Arial"/>
          <w:sz w:val="24"/>
          <w:szCs w:val="24"/>
        </w:rPr>
        <w:t xml:space="preserve"> Тростянского</w:t>
      </w:r>
      <w:r w:rsidRPr="00303220">
        <w:rPr>
          <w:rFonts w:ascii="Arial" w:hAnsi="Arial" w:cs="Arial"/>
          <w:sz w:val="24"/>
          <w:szCs w:val="24"/>
        </w:rPr>
        <w:t xml:space="preserve"> сельского поселения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5-11 настоящего Положения.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13. Утверждение устава хуторских, станичных казачьих обществ, создаваемых (действующих) на территории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поселения, осуществляется после его согласования с атаманом районного (юртового) либо окружного (отдельского) казачьего общества (если районное (юртовое) либо окружное (</w:t>
      </w:r>
      <w:proofErr w:type="gramStart"/>
      <w:r w:rsidRPr="00303220">
        <w:rPr>
          <w:rFonts w:ascii="Arial" w:hAnsi="Arial" w:cs="Arial"/>
          <w:sz w:val="24"/>
          <w:szCs w:val="24"/>
        </w:rPr>
        <w:t xml:space="preserve">отдельское) </w:t>
      </w:r>
      <w:proofErr w:type="gramEnd"/>
      <w:r w:rsidRPr="00303220">
        <w:rPr>
          <w:rFonts w:ascii="Arial" w:hAnsi="Arial" w:cs="Arial"/>
          <w:sz w:val="24"/>
          <w:szCs w:val="24"/>
        </w:rPr>
        <w:t>казачье общество осуществляет деятельность на территории Волгоградской области).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14.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представление об утверждении устава казачьего общества. К представлению прилагаются: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3220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названными в пункте 13 настоящего Положения;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lastRenderedPageBreak/>
        <w:t>г) устав казачьего общества на бумажном носителе и в электронном виде.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15.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представление об утверждении устава казачьего общества. К представлению прилагаются: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названными в пункте 13 настоящего Положения;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16. Указанные в пунктах 14 и 15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17. На титульном листе утверждаемого устава казачьего общества рекомендуется указывать: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3220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  <w:proofErr w:type="gramEnd"/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3220">
        <w:rPr>
          <w:rFonts w:ascii="Arial" w:hAnsi="Arial" w:cs="Arial"/>
          <w:sz w:val="24"/>
          <w:szCs w:val="24"/>
        </w:rPr>
        <w:t>гриф утверждения, состоящий из слова УТВЕРЖДЕНО</w:t>
      </w:r>
      <w:proofErr w:type="gramEnd"/>
      <w:r w:rsidRPr="00303220">
        <w:rPr>
          <w:rFonts w:ascii="Arial" w:hAnsi="Arial" w:cs="Arial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3220">
        <w:rPr>
          <w:rFonts w:ascii="Arial" w:hAnsi="Arial" w:cs="Arial"/>
          <w:sz w:val="24"/>
          <w:szCs w:val="24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</w:t>
      </w:r>
      <w:r w:rsidRPr="00303220">
        <w:rPr>
          <w:rFonts w:ascii="Arial" w:hAnsi="Arial" w:cs="Arial"/>
          <w:sz w:val="24"/>
          <w:szCs w:val="24"/>
        </w:rPr>
        <w:lastRenderedPageBreak/>
        <w:t>листа устава казачьего общества под грифом утверждения;</w:t>
      </w:r>
      <w:proofErr w:type="gramEnd"/>
      <w:r w:rsidRPr="00303220">
        <w:rPr>
          <w:rFonts w:ascii="Arial" w:hAnsi="Arial" w:cs="Arial"/>
          <w:sz w:val="24"/>
          <w:szCs w:val="24"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18. Рассмотрение указанных в пунктах 14 и 15 настоящего Положения документов и принятие решения об утверждении либо об отказе в утверждении устава казачьего общества осуществляется Главой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области в течение 30 календарных дней со дня поступления документов.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 Администрация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 xml:space="preserve">сельского поселения информирует атамана казачьего общества либо уполномоченное лицо в письменной форме в течение пяти рабочих дней </w:t>
      </w:r>
      <w:proofErr w:type="gramStart"/>
      <w:r w:rsidRPr="00303220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303220">
        <w:rPr>
          <w:rFonts w:ascii="Arial" w:hAnsi="Arial" w:cs="Arial"/>
          <w:sz w:val="24"/>
          <w:szCs w:val="24"/>
        </w:rPr>
        <w:t xml:space="preserve"> решения.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19. Представление об утверждении устава казачьего общества с приложенными к нему документами направляется на рассмотрение в Администрацию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Администрация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 xml:space="preserve">сельского поселения в течение 14 календарных дней рассматривает поступившее представление об утверждении устава казачьего общества и подготавливает проект распоряжения Главы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об утверждении устава казачьего общества.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Администрация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 xml:space="preserve">сельского поселения направляет казачьему обществу уведомление об утверждении устава казачьего общества с приложением копии распоряжения Главы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об утверждении устава казачьего общества в течени</w:t>
      </w:r>
      <w:proofErr w:type="gramStart"/>
      <w:r w:rsidRPr="00303220">
        <w:rPr>
          <w:rFonts w:ascii="Arial" w:hAnsi="Arial" w:cs="Arial"/>
          <w:sz w:val="24"/>
          <w:szCs w:val="24"/>
        </w:rPr>
        <w:t>и</w:t>
      </w:r>
      <w:proofErr w:type="gramEnd"/>
      <w:r w:rsidRPr="00303220">
        <w:rPr>
          <w:rFonts w:ascii="Arial" w:hAnsi="Arial" w:cs="Arial"/>
          <w:sz w:val="24"/>
          <w:szCs w:val="24"/>
        </w:rPr>
        <w:t xml:space="preserve"> пяти рабочих дней с даты принятия решения.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3220">
        <w:rPr>
          <w:rFonts w:ascii="Arial" w:hAnsi="Arial" w:cs="Arial"/>
          <w:sz w:val="24"/>
          <w:szCs w:val="24"/>
        </w:rPr>
        <w:t xml:space="preserve">При наличии оснований для отказа в утверждении устава казачьего общества, предусмотренных пунктами 20 и 21 настоящего Положения, Администрация </w:t>
      </w:r>
      <w:r w:rsidR="009C79FB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подготавливает уведомление с указанием оснований, послуживших причиной для принятия решения об отказе в утверждении устава казачьего общества, которое направляется атаману казачьего общества либо уполномоченному лицу в течение пяти рабочих дней с даты принятия решения.</w:t>
      </w:r>
      <w:proofErr w:type="gramEnd"/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20. Основаниями для отказа в утверждении устава действующего казачьего общества являются: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r w:rsidRPr="00303220">
        <w:rPr>
          <w:rFonts w:ascii="Arial" w:hAnsi="Arial" w:cs="Arial"/>
          <w:sz w:val="24"/>
          <w:szCs w:val="24"/>
        </w:rPr>
        <w:lastRenderedPageBreak/>
        <w:t>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пунктом 15 настоящего Положения, 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несоблюдение требований к их оформлению, порядку и сроку представления;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21. Основаниями для отказа в утверждении устава создаваемого казачьего общества являются: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22. Отказ в утверждении устава казачьего общества не является препятствием для повторного направления Главе </w:t>
      </w:r>
      <w:r w:rsidR="00AE7538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 представления об утверждении устава казачьего общества и документов, предусмотренных пунктами 14 и 15 настоящего Положения, при условии устранения оснований, послуживших причиной для принятия указанного решения.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13-21 настоящего Положения.</w:t>
      </w:r>
    </w:p>
    <w:p w:rsidR="004301A9" w:rsidRPr="00303220" w:rsidRDefault="004301A9" w:rsidP="004301A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14 и 15 настоящего Положения, не ограничено.</w:t>
      </w:r>
    </w:p>
    <w:p w:rsidR="004301A9" w:rsidRPr="00303220" w:rsidRDefault="004301A9" w:rsidP="004301A9">
      <w:pPr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right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br w:type="page"/>
      </w:r>
      <w:r w:rsidRPr="0030322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301A9" w:rsidRPr="00303220" w:rsidRDefault="004301A9" w:rsidP="004301A9">
      <w:pPr>
        <w:jc w:val="right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к Положению о согласовании и утверждении</w:t>
      </w:r>
    </w:p>
    <w:p w:rsidR="004301A9" w:rsidRPr="00303220" w:rsidRDefault="004301A9" w:rsidP="004301A9">
      <w:pPr>
        <w:jc w:val="right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уставов казачьих обществ, действующих</w:t>
      </w:r>
    </w:p>
    <w:p w:rsidR="004301A9" w:rsidRPr="00303220" w:rsidRDefault="004301A9" w:rsidP="004301A9">
      <w:pPr>
        <w:jc w:val="right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на территории </w:t>
      </w:r>
      <w:r w:rsidR="00AE7538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</w:t>
      </w:r>
    </w:p>
    <w:p w:rsidR="004301A9" w:rsidRPr="00303220" w:rsidRDefault="004301A9" w:rsidP="004301A9">
      <w:pPr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Рекомендуемый образец</w:t>
      </w: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</w:p>
    <w:p w:rsidR="004301A9" w:rsidRPr="00303220" w:rsidRDefault="004301A9" w:rsidP="004301A9">
      <w:pPr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УТВЕРЖДЕНО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Распоряжением Главы </w:t>
      </w:r>
      <w:r w:rsidR="00AE7538" w:rsidRPr="00303220">
        <w:rPr>
          <w:rFonts w:ascii="Arial" w:hAnsi="Arial" w:cs="Arial"/>
          <w:sz w:val="24"/>
          <w:szCs w:val="24"/>
        </w:rPr>
        <w:t xml:space="preserve">Тростянского </w:t>
      </w:r>
      <w:r w:rsidRPr="00303220">
        <w:rPr>
          <w:rFonts w:ascii="Arial" w:hAnsi="Arial" w:cs="Arial"/>
          <w:sz w:val="24"/>
          <w:szCs w:val="24"/>
        </w:rPr>
        <w:t>сельского поселения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от __________ № _____</w:t>
      </w:r>
    </w:p>
    <w:p w:rsidR="004301A9" w:rsidRPr="00303220" w:rsidRDefault="004301A9" w:rsidP="004301A9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СОГЛАСОВАНО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____</w:t>
      </w:r>
      <w:r w:rsidR="00303220">
        <w:rPr>
          <w:rFonts w:ascii="Arial" w:hAnsi="Arial" w:cs="Arial"/>
          <w:sz w:val="24"/>
          <w:szCs w:val="24"/>
        </w:rPr>
        <w:t>___________________________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(наименование должности)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____</w:t>
      </w:r>
      <w:r w:rsidR="00303220">
        <w:rPr>
          <w:rFonts w:ascii="Arial" w:hAnsi="Arial" w:cs="Arial"/>
          <w:sz w:val="24"/>
          <w:szCs w:val="24"/>
        </w:rPr>
        <w:t>__________________________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(ФИО)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письмо </w:t>
      </w:r>
      <w:proofErr w:type="gramStart"/>
      <w:r w:rsidRPr="00303220">
        <w:rPr>
          <w:rFonts w:ascii="Arial" w:hAnsi="Arial" w:cs="Arial"/>
          <w:sz w:val="24"/>
          <w:szCs w:val="24"/>
        </w:rPr>
        <w:t>от</w:t>
      </w:r>
      <w:proofErr w:type="gramEnd"/>
      <w:r w:rsidRPr="00303220">
        <w:rPr>
          <w:rFonts w:ascii="Arial" w:hAnsi="Arial" w:cs="Arial"/>
          <w:sz w:val="24"/>
          <w:szCs w:val="24"/>
        </w:rPr>
        <w:t xml:space="preserve"> №</w:t>
      </w:r>
    </w:p>
    <w:p w:rsidR="004301A9" w:rsidRPr="00303220" w:rsidRDefault="004301A9" w:rsidP="004301A9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СОГЛАСОВАНО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____</w:t>
      </w:r>
      <w:r w:rsidR="00303220">
        <w:rPr>
          <w:rFonts w:ascii="Arial" w:hAnsi="Arial" w:cs="Arial"/>
          <w:sz w:val="24"/>
          <w:szCs w:val="24"/>
        </w:rPr>
        <w:t>___________________________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(наименование должности)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____</w:t>
      </w:r>
      <w:r w:rsidR="00303220">
        <w:rPr>
          <w:rFonts w:ascii="Arial" w:hAnsi="Arial" w:cs="Arial"/>
          <w:sz w:val="24"/>
          <w:szCs w:val="24"/>
        </w:rPr>
        <w:t>__________________________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(ФИО)</w:t>
      </w:r>
    </w:p>
    <w:p w:rsidR="004301A9" w:rsidRPr="00303220" w:rsidRDefault="004301A9" w:rsidP="004301A9">
      <w:pPr>
        <w:ind w:left="5103"/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 xml:space="preserve">письмо </w:t>
      </w:r>
      <w:proofErr w:type="gramStart"/>
      <w:r w:rsidRPr="00303220">
        <w:rPr>
          <w:rFonts w:ascii="Arial" w:hAnsi="Arial" w:cs="Arial"/>
          <w:sz w:val="24"/>
          <w:szCs w:val="24"/>
        </w:rPr>
        <w:t>от</w:t>
      </w:r>
      <w:proofErr w:type="gramEnd"/>
      <w:r w:rsidRPr="00303220">
        <w:rPr>
          <w:rFonts w:ascii="Arial" w:hAnsi="Arial" w:cs="Arial"/>
          <w:sz w:val="24"/>
          <w:szCs w:val="24"/>
        </w:rPr>
        <w:t xml:space="preserve"> __________ № _____</w:t>
      </w:r>
    </w:p>
    <w:p w:rsidR="004301A9" w:rsidRPr="00303220" w:rsidRDefault="004301A9" w:rsidP="004301A9">
      <w:pPr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both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УСТАВ</w:t>
      </w: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(полное наименование казачьего общества)</w:t>
      </w: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</w:p>
    <w:p w:rsidR="004301A9" w:rsidRPr="00303220" w:rsidRDefault="004301A9" w:rsidP="004301A9">
      <w:pPr>
        <w:jc w:val="center"/>
        <w:rPr>
          <w:rFonts w:ascii="Arial" w:hAnsi="Arial" w:cs="Arial"/>
          <w:sz w:val="24"/>
          <w:szCs w:val="24"/>
        </w:rPr>
      </w:pPr>
      <w:r w:rsidRPr="00303220">
        <w:rPr>
          <w:rFonts w:ascii="Arial" w:hAnsi="Arial" w:cs="Arial"/>
          <w:sz w:val="24"/>
          <w:szCs w:val="24"/>
        </w:rPr>
        <w:t>20__ год</w:t>
      </w:r>
    </w:p>
    <w:p w:rsidR="004301A9" w:rsidRDefault="004301A9" w:rsidP="00C0790E">
      <w:pPr>
        <w:shd w:val="clear" w:color="auto" w:fill="FFFFFF"/>
        <w:jc w:val="right"/>
        <w:rPr>
          <w:sz w:val="28"/>
          <w:szCs w:val="28"/>
        </w:rPr>
      </w:pPr>
    </w:p>
    <w:sectPr w:rsidR="004301A9" w:rsidSect="005F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0E"/>
    <w:rsid w:val="00034083"/>
    <w:rsid w:val="00137053"/>
    <w:rsid w:val="00303220"/>
    <w:rsid w:val="004301A9"/>
    <w:rsid w:val="0057275F"/>
    <w:rsid w:val="005E136F"/>
    <w:rsid w:val="005F1473"/>
    <w:rsid w:val="0061184A"/>
    <w:rsid w:val="0080743D"/>
    <w:rsid w:val="00860A2C"/>
    <w:rsid w:val="0095788C"/>
    <w:rsid w:val="009C79FB"/>
    <w:rsid w:val="00AE7538"/>
    <w:rsid w:val="00C0790E"/>
    <w:rsid w:val="00C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790E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C0790E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11</cp:revision>
  <cp:lastPrinted>2020-11-05T12:27:00Z</cp:lastPrinted>
  <dcterms:created xsi:type="dcterms:W3CDTF">2020-10-20T11:49:00Z</dcterms:created>
  <dcterms:modified xsi:type="dcterms:W3CDTF">2020-11-20T06:41:00Z</dcterms:modified>
</cp:coreProperties>
</file>