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80" w:rsidRPr="002B1580" w:rsidRDefault="002B1580" w:rsidP="002B1580">
      <w:pPr>
        <w:jc w:val="center"/>
        <w:rPr>
          <w:b/>
          <w:sz w:val="40"/>
          <w:szCs w:val="40"/>
        </w:rPr>
      </w:pPr>
      <w:r w:rsidRPr="002B1580">
        <w:rPr>
          <w:b/>
          <w:sz w:val="40"/>
          <w:szCs w:val="40"/>
        </w:rPr>
        <w:t>ПОСТАНОВЛЕНИЕ</w:t>
      </w:r>
    </w:p>
    <w:p w:rsidR="002B1580" w:rsidRPr="002B1580" w:rsidRDefault="002B1580" w:rsidP="002B1580">
      <w:pPr>
        <w:jc w:val="center"/>
        <w:rPr>
          <w:b/>
          <w:sz w:val="28"/>
          <w:szCs w:val="28"/>
        </w:rPr>
      </w:pPr>
      <w:r w:rsidRPr="002B1580">
        <w:rPr>
          <w:b/>
          <w:sz w:val="28"/>
          <w:szCs w:val="28"/>
        </w:rPr>
        <w:t>АДМИНИСТРАЦИИ</w:t>
      </w:r>
      <w:r w:rsidR="008A404E">
        <w:rPr>
          <w:b/>
          <w:sz w:val="28"/>
          <w:szCs w:val="28"/>
        </w:rPr>
        <w:t xml:space="preserve"> ТРОСТЯНСКОГО</w:t>
      </w:r>
    </w:p>
    <w:p w:rsidR="002B1580" w:rsidRPr="002B1580" w:rsidRDefault="002B1580" w:rsidP="002B1580">
      <w:pPr>
        <w:jc w:val="center"/>
        <w:rPr>
          <w:b/>
          <w:sz w:val="32"/>
          <w:szCs w:val="32"/>
        </w:rPr>
      </w:pPr>
      <w:r w:rsidRPr="002B1580">
        <w:rPr>
          <w:b/>
          <w:sz w:val="28"/>
          <w:szCs w:val="28"/>
        </w:rPr>
        <w:t>СЕЛЬСКОГО ПОСЕЛЕНИЯ</w:t>
      </w:r>
    </w:p>
    <w:p w:rsidR="002B1580" w:rsidRPr="002B1580" w:rsidRDefault="002B1580" w:rsidP="002B1580">
      <w:pPr>
        <w:jc w:val="center"/>
        <w:rPr>
          <w:b/>
          <w:sz w:val="28"/>
          <w:szCs w:val="28"/>
        </w:rPr>
      </w:pPr>
      <w:r w:rsidRPr="002B1580">
        <w:rPr>
          <w:b/>
          <w:sz w:val="28"/>
          <w:szCs w:val="28"/>
        </w:rPr>
        <w:t>НОВОАННИНСКОГО МУНИЦИПАЛЬНОГО РАЙОНА</w:t>
      </w:r>
    </w:p>
    <w:p w:rsidR="002B1580" w:rsidRPr="002B1580" w:rsidRDefault="002B1580" w:rsidP="002B1580">
      <w:pPr>
        <w:jc w:val="center"/>
        <w:rPr>
          <w:b/>
          <w:sz w:val="28"/>
          <w:szCs w:val="28"/>
        </w:rPr>
      </w:pPr>
      <w:r w:rsidRPr="002B1580">
        <w:rPr>
          <w:b/>
          <w:sz w:val="28"/>
          <w:szCs w:val="28"/>
        </w:rPr>
        <w:t>ВОЛГОГРАДСКОЙ ОБЛАСТИ</w:t>
      </w:r>
    </w:p>
    <w:p w:rsidR="00DB4598" w:rsidRDefault="00F0643C" w:rsidP="00DB4598">
      <w:pPr>
        <w:jc w:val="center"/>
        <w:rPr>
          <w:rFonts w:ascii="Garamond" w:hAnsi="Garamond"/>
          <w:b/>
          <w:color w:val="000000"/>
        </w:rPr>
      </w:pPr>
      <w:r w:rsidRPr="00F0643C">
        <w:rPr>
          <w:noProof/>
        </w:rPr>
        <w:pict>
          <v:line id="Line 2" o:spid="_x0000_s1026" style="position:absolute;left:0;text-align:left;z-index:251657728;visibility:visible" from="1.25pt,6.9pt" to="454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" strokeweight="1.85mm">
            <v:stroke joinstyle="miter"/>
          </v:line>
        </w:pict>
      </w:r>
    </w:p>
    <w:p w:rsidR="00383FE1" w:rsidRPr="00641AAD" w:rsidRDefault="00383FE1" w:rsidP="00DB4598">
      <w:pPr>
        <w:shd w:val="clear" w:color="auto" w:fill="FFFFFF"/>
        <w:jc w:val="both"/>
        <w:rPr>
          <w:sz w:val="18"/>
          <w:szCs w:val="18"/>
        </w:rPr>
      </w:pPr>
    </w:p>
    <w:p w:rsidR="00DB4598" w:rsidRPr="00F00405" w:rsidRDefault="00803A09" w:rsidP="00DB4598">
      <w:pPr>
        <w:shd w:val="clear" w:color="auto" w:fill="FFFFFF"/>
        <w:jc w:val="both"/>
        <w:rPr>
          <w:sz w:val="28"/>
          <w:szCs w:val="28"/>
        </w:rPr>
      </w:pPr>
      <w:r w:rsidRPr="00F00405">
        <w:rPr>
          <w:sz w:val="28"/>
          <w:szCs w:val="28"/>
        </w:rPr>
        <w:t>о</w:t>
      </w:r>
      <w:r w:rsidR="00DB4598" w:rsidRPr="00F00405">
        <w:rPr>
          <w:sz w:val="28"/>
          <w:szCs w:val="28"/>
        </w:rPr>
        <w:t>т</w:t>
      </w:r>
      <w:r w:rsidR="00A51CCE" w:rsidRPr="00F00405">
        <w:rPr>
          <w:sz w:val="28"/>
          <w:szCs w:val="28"/>
        </w:rPr>
        <w:t xml:space="preserve"> </w:t>
      </w:r>
      <w:r w:rsidR="008A404E">
        <w:rPr>
          <w:sz w:val="28"/>
          <w:szCs w:val="28"/>
        </w:rPr>
        <w:t>9</w:t>
      </w:r>
      <w:r w:rsidR="003C5EBC">
        <w:rPr>
          <w:sz w:val="28"/>
          <w:szCs w:val="28"/>
        </w:rPr>
        <w:t xml:space="preserve"> </w:t>
      </w:r>
      <w:r w:rsidR="002B1580">
        <w:rPr>
          <w:sz w:val="28"/>
          <w:szCs w:val="28"/>
        </w:rPr>
        <w:t>января</w:t>
      </w:r>
      <w:r w:rsidR="009B0D21" w:rsidRPr="00F00405">
        <w:rPr>
          <w:sz w:val="28"/>
          <w:szCs w:val="28"/>
        </w:rPr>
        <w:t xml:space="preserve"> </w:t>
      </w:r>
      <w:r w:rsidR="002864B2" w:rsidRPr="00F00405">
        <w:rPr>
          <w:sz w:val="28"/>
          <w:szCs w:val="28"/>
        </w:rPr>
        <w:t xml:space="preserve"> </w:t>
      </w:r>
      <w:r w:rsidR="00DF3B9E" w:rsidRPr="00F00405">
        <w:rPr>
          <w:sz w:val="28"/>
          <w:szCs w:val="28"/>
        </w:rPr>
        <w:t>201</w:t>
      </w:r>
      <w:r w:rsidR="002B1580">
        <w:rPr>
          <w:sz w:val="28"/>
          <w:szCs w:val="28"/>
        </w:rPr>
        <w:t>7</w:t>
      </w:r>
      <w:r w:rsidR="00DF3B9E" w:rsidRPr="00F00405">
        <w:rPr>
          <w:sz w:val="28"/>
          <w:szCs w:val="28"/>
        </w:rPr>
        <w:t xml:space="preserve"> г.</w:t>
      </w:r>
      <w:r w:rsidR="008A404E">
        <w:rPr>
          <w:sz w:val="28"/>
          <w:szCs w:val="28"/>
        </w:rPr>
        <w:t xml:space="preserve">                                                                     </w:t>
      </w:r>
      <w:r w:rsidR="00DF3B9E" w:rsidRPr="00F00405">
        <w:rPr>
          <w:sz w:val="28"/>
          <w:szCs w:val="28"/>
        </w:rPr>
        <w:t xml:space="preserve"> № </w:t>
      </w:r>
      <w:r w:rsidR="008A404E">
        <w:rPr>
          <w:sz w:val="28"/>
          <w:szCs w:val="28"/>
        </w:rPr>
        <w:t>2-П</w:t>
      </w:r>
    </w:p>
    <w:p w:rsidR="00300948" w:rsidRPr="00910F26" w:rsidRDefault="00300948" w:rsidP="00300948">
      <w:pPr>
        <w:pStyle w:val="ac"/>
        <w:spacing w:before="0" w:after="0"/>
        <w:ind w:firstLine="709"/>
        <w:jc w:val="both"/>
        <w:rPr>
          <w:color w:val="000000"/>
          <w:sz w:val="18"/>
          <w:szCs w:val="18"/>
        </w:rPr>
      </w:pPr>
    </w:p>
    <w:p w:rsidR="00813525" w:rsidRPr="00813525" w:rsidRDefault="00813525" w:rsidP="0081352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13525">
        <w:rPr>
          <w:sz w:val="28"/>
          <w:szCs w:val="28"/>
        </w:rPr>
        <w:t>орядка размещения информации</w:t>
      </w:r>
      <w:r>
        <w:rPr>
          <w:sz w:val="28"/>
          <w:szCs w:val="28"/>
        </w:rPr>
        <w:t xml:space="preserve"> </w:t>
      </w:r>
      <w:r w:rsidRPr="00813525">
        <w:rPr>
          <w:sz w:val="28"/>
          <w:szCs w:val="28"/>
        </w:rPr>
        <w:t>о среднемесячно</w:t>
      </w:r>
      <w:r w:rsidR="008A404E">
        <w:rPr>
          <w:sz w:val="28"/>
          <w:szCs w:val="28"/>
        </w:rPr>
        <w:t xml:space="preserve">й заработной плате </w:t>
      </w:r>
      <w:r w:rsidR="008A404E" w:rsidRPr="008A404E">
        <w:rPr>
          <w:sz w:val="28"/>
          <w:szCs w:val="28"/>
        </w:rPr>
        <w:t>руководителя, его заместителя, главного бухгалтера (при их наличии)</w:t>
      </w:r>
      <w:r w:rsidR="008A404E" w:rsidRPr="00A0151A">
        <w:rPr>
          <w:rFonts w:ascii="Arial" w:hAnsi="Arial" w:cs="Arial"/>
        </w:rPr>
        <w:t xml:space="preserve"> </w:t>
      </w:r>
      <w:r w:rsidR="008A404E">
        <w:rPr>
          <w:sz w:val="28"/>
          <w:szCs w:val="28"/>
        </w:rPr>
        <w:t xml:space="preserve">Тростянского </w:t>
      </w:r>
      <w:r w:rsidR="002B15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Новоаннинского муниципального района Волгоградской области </w:t>
      </w:r>
      <w:r w:rsidRPr="00813525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</w:p>
    <w:p w:rsidR="00A51CCE" w:rsidRPr="00641AAD" w:rsidRDefault="00A51CCE" w:rsidP="00F52A20">
      <w:pPr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383FE1" w:rsidRDefault="004443E7" w:rsidP="00F5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D7AB4">
        <w:rPr>
          <w:sz w:val="28"/>
          <w:szCs w:val="28"/>
        </w:rPr>
        <w:t xml:space="preserve"> со статьей 349.5 Трудового кодекса Российской Федерации</w:t>
      </w:r>
      <w:r w:rsidR="002B1580">
        <w:rPr>
          <w:sz w:val="28"/>
          <w:szCs w:val="28"/>
        </w:rPr>
        <w:t xml:space="preserve"> </w:t>
      </w:r>
      <w:r w:rsidR="005442CB" w:rsidRPr="00383FE1">
        <w:rPr>
          <w:sz w:val="28"/>
          <w:szCs w:val="28"/>
        </w:rPr>
        <w:t>а</w:t>
      </w:r>
      <w:r w:rsidR="004B0219" w:rsidRPr="00383FE1">
        <w:rPr>
          <w:sz w:val="28"/>
          <w:szCs w:val="28"/>
        </w:rPr>
        <w:t xml:space="preserve">дминистрация </w:t>
      </w:r>
      <w:r w:rsidR="008A404E">
        <w:rPr>
          <w:sz w:val="28"/>
          <w:szCs w:val="28"/>
        </w:rPr>
        <w:t xml:space="preserve">Тростянского </w:t>
      </w:r>
      <w:r w:rsidR="002B1580">
        <w:rPr>
          <w:sz w:val="28"/>
          <w:szCs w:val="28"/>
        </w:rPr>
        <w:t xml:space="preserve">сельского поселения </w:t>
      </w:r>
      <w:r w:rsidR="004B0219" w:rsidRPr="00383FE1">
        <w:rPr>
          <w:sz w:val="28"/>
          <w:szCs w:val="28"/>
        </w:rPr>
        <w:t>Новоа</w:t>
      </w:r>
      <w:r w:rsidR="00A24A8E">
        <w:rPr>
          <w:sz w:val="28"/>
          <w:szCs w:val="28"/>
        </w:rPr>
        <w:t>ннинского муниципального района</w:t>
      </w:r>
      <w:r w:rsidR="00910F26" w:rsidRPr="00383FE1">
        <w:rPr>
          <w:sz w:val="28"/>
          <w:szCs w:val="28"/>
        </w:rPr>
        <w:t xml:space="preserve">  </w:t>
      </w:r>
    </w:p>
    <w:p w:rsidR="00383FE1" w:rsidRPr="00383FE1" w:rsidRDefault="00383FE1" w:rsidP="00F52A20">
      <w:pPr>
        <w:ind w:firstLine="709"/>
        <w:jc w:val="both"/>
        <w:rPr>
          <w:sz w:val="14"/>
          <w:szCs w:val="14"/>
        </w:rPr>
      </w:pPr>
    </w:p>
    <w:p w:rsidR="004B0219" w:rsidRDefault="004B0219" w:rsidP="00F52A20">
      <w:pPr>
        <w:ind w:firstLine="709"/>
        <w:jc w:val="both"/>
        <w:rPr>
          <w:sz w:val="28"/>
          <w:szCs w:val="28"/>
        </w:rPr>
      </w:pPr>
      <w:proofErr w:type="gramStart"/>
      <w:r w:rsidRPr="00383FE1">
        <w:rPr>
          <w:sz w:val="28"/>
          <w:szCs w:val="28"/>
        </w:rPr>
        <w:t>п</w:t>
      </w:r>
      <w:proofErr w:type="gramEnd"/>
      <w:r w:rsidRPr="00383FE1">
        <w:rPr>
          <w:sz w:val="28"/>
          <w:szCs w:val="28"/>
        </w:rPr>
        <w:t xml:space="preserve"> о с т а н о в л я е т:</w:t>
      </w:r>
    </w:p>
    <w:p w:rsidR="00383FE1" w:rsidRPr="00383FE1" w:rsidRDefault="00383FE1" w:rsidP="00F52A20">
      <w:pPr>
        <w:ind w:firstLine="709"/>
        <w:jc w:val="both"/>
        <w:rPr>
          <w:sz w:val="14"/>
          <w:szCs w:val="14"/>
        </w:rPr>
      </w:pPr>
    </w:p>
    <w:p w:rsidR="004B0219" w:rsidRPr="00383FE1" w:rsidRDefault="007F77F8" w:rsidP="007D7AB4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7D7AB4">
        <w:rPr>
          <w:rFonts w:ascii="Times New Roman" w:hAnsi="Times New Roman"/>
          <w:sz w:val="28"/>
          <w:szCs w:val="28"/>
        </w:rPr>
        <w:t>Порядок</w:t>
      </w:r>
      <w:r w:rsidR="007D7AB4" w:rsidRPr="007D7AB4">
        <w:rPr>
          <w:rFonts w:ascii="Times New Roman" w:hAnsi="Times New Roman"/>
          <w:sz w:val="28"/>
          <w:szCs w:val="28"/>
        </w:rPr>
        <w:t xml:space="preserve"> размещения информации о среднемесячной заработной плате </w:t>
      </w:r>
      <w:r w:rsidR="008A404E" w:rsidRPr="008A404E">
        <w:rPr>
          <w:rFonts w:ascii="Times New Roman" w:hAnsi="Times New Roman"/>
          <w:sz w:val="28"/>
          <w:szCs w:val="28"/>
        </w:rPr>
        <w:t>руководителя, его заместителя, главного бухгалтера (при их наличии)</w:t>
      </w:r>
      <w:r w:rsidR="008A404E" w:rsidRPr="00A0151A">
        <w:rPr>
          <w:rFonts w:ascii="Arial" w:hAnsi="Arial" w:cs="Arial"/>
        </w:rPr>
        <w:t xml:space="preserve"> </w:t>
      </w:r>
      <w:r w:rsidR="007D7AB4" w:rsidRPr="007D7AB4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8A404E">
        <w:rPr>
          <w:rFonts w:ascii="Times New Roman" w:hAnsi="Times New Roman"/>
          <w:sz w:val="28"/>
          <w:szCs w:val="28"/>
        </w:rPr>
        <w:t xml:space="preserve">Тростянского </w:t>
      </w:r>
      <w:r w:rsidR="002B15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7AB4" w:rsidRPr="007D7AB4">
        <w:rPr>
          <w:rFonts w:ascii="Times New Roman" w:hAnsi="Times New Roman"/>
          <w:sz w:val="28"/>
          <w:szCs w:val="28"/>
        </w:rPr>
        <w:t>Новоаннинского муниципального района Волгоградской области в информационно-телекоммуникационной сети «Интернет»</w:t>
      </w:r>
      <w:r w:rsidR="00AC13E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B0219" w:rsidRPr="00383FE1">
        <w:rPr>
          <w:rFonts w:ascii="Times New Roman" w:hAnsi="Times New Roman"/>
          <w:sz w:val="28"/>
          <w:szCs w:val="28"/>
        </w:rPr>
        <w:t>.</w:t>
      </w:r>
    </w:p>
    <w:p w:rsidR="006A780D" w:rsidRPr="00FA275D" w:rsidRDefault="00C33E97" w:rsidP="009B0D2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6A780D">
        <w:rPr>
          <w:sz w:val="28"/>
          <w:szCs w:val="28"/>
        </w:rPr>
        <w:t xml:space="preserve"> вступает в силу </w:t>
      </w:r>
      <w:r w:rsidR="006A780D" w:rsidRPr="00FA275D">
        <w:rPr>
          <w:sz w:val="28"/>
          <w:szCs w:val="28"/>
        </w:rPr>
        <w:t>со дня его подписания.</w:t>
      </w:r>
    </w:p>
    <w:p w:rsidR="00910F26" w:rsidRPr="004F0254" w:rsidRDefault="00910F26" w:rsidP="009B0D2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2B1580" w:rsidRDefault="008A404E" w:rsidP="002B158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Тростянского</w:t>
      </w:r>
    </w:p>
    <w:p w:rsidR="002B1580" w:rsidRPr="00F273A3" w:rsidRDefault="002B1580" w:rsidP="002B158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E479BA" w:rsidRPr="00F27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="008A404E">
        <w:rPr>
          <w:b/>
          <w:bCs/>
          <w:sz w:val="28"/>
          <w:szCs w:val="28"/>
        </w:rPr>
        <w:t>С.В.Волков</w:t>
      </w:r>
    </w:p>
    <w:p w:rsidR="003911FC" w:rsidRDefault="003911FC" w:rsidP="00E479B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3911FC" w:rsidRPr="00FA275D" w:rsidRDefault="003911FC" w:rsidP="00E479B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4F0254" w:rsidRPr="004F0254" w:rsidRDefault="004F0254" w:rsidP="00E479BA">
      <w:pPr>
        <w:shd w:val="clear" w:color="auto" w:fill="FFFFFF"/>
        <w:jc w:val="both"/>
        <w:rPr>
          <w:b/>
          <w:sz w:val="12"/>
          <w:szCs w:val="12"/>
        </w:rPr>
      </w:pPr>
    </w:p>
    <w:p w:rsidR="00330B93" w:rsidRDefault="007D7AB4" w:rsidP="0031485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31485E">
      <w:pPr>
        <w:ind w:left="4678"/>
        <w:jc w:val="right"/>
        <w:rPr>
          <w:sz w:val="22"/>
          <w:szCs w:val="22"/>
        </w:rPr>
      </w:pPr>
    </w:p>
    <w:p w:rsidR="00FA275D" w:rsidRDefault="00FA275D" w:rsidP="00A53824">
      <w:pPr>
        <w:rPr>
          <w:sz w:val="22"/>
          <w:szCs w:val="22"/>
        </w:rPr>
      </w:pPr>
    </w:p>
    <w:p w:rsidR="00A53824" w:rsidRDefault="00A53824" w:rsidP="00A53824">
      <w:pPr>
        <w:rPr>
          <w:sz w:val="22"/>
          <w:szCs w:val="22"/>
        </w:rPr>
      </w:pPr>
    </w:p>
    <w:p w:rsidR="008A404E" w:rsidRDefault="008A404E" w:rsidP="0031485E">
      <w:pPr>
        <w:ind w:left="4678"/>
        <w:jc w:val="right"/>
        <w:rPr>
          <w:sz w:val="24"/>
          <w:szCs w:val="24"/>
        </w:rPr>
      </w:pPr>
    </w:p>
    <w:p w:rsidR="008A404E" w:rsidRDefault="008A404E" w:rsidP="0031485E">
      <w:pPr>
        <w:ind w:left="4678"/>
        <w:jc w:val="right"/>
        <w:rPr>
          <w:sz w:val="24"/>
          <w:szCs w:val="24"/>
        </w:rPr>
      </w:pPr>
    </w:p>
    <w:p w:rsidR="008A404E" w:rsidRDefault="008A404E" w:rsidP="0031485E">
      <w:pPr>
        <w:ind w:left="4678"/>
        <w:jc w:val="right"/>
        <w:rPr>
          <w:sz w:val="24"/>
          <w:szCs w:val="24"/>
        </w:rPr>
      </w:pPr>
    </w:p>
    <w:p w:rsidR="008A404E" w:rsidRDefault="008A404E" w:rsidP="0031485E">
      <w:pPr>
        <w:ind w:left="4678"/>
        <w:jc w:val="right"/>
        <w:rPr>
          <w:sz w:val="24"/>
          <w:szCs w:val="24"/>
        </w:rPr>
      </w:pPr>
    </w:p>
    <w:p w:rsidR="008A404E" w:rsidRDefault="008A404E" w:rsidP="0031485E">
      <w:pPr>
        <w:ind w:left="4678"/>
        <w:jc w:val="right"/>
        <w:rPr>
          <w:sz w:val="24"/>
          <w:szCs w:val="24"/>
        </w:rPr>
      </w:pPr>
    </w:p>
    <w:p w:rsidR="00FA275D" w:rsidRPr="002B1580" w:rsidRDefault="00FA275D" w:rsidP="0031485E">
      <w:pPr>
        <w:ind w:left="4678"/>
        <w:jc w:val="right"/>
        <w:rPr>
          <w:sz w:val="24"/>
          <w:szCs w:val="24"/>
        </w:rPr>
      </w:pPr>
      <w:r w:rsidRPr="002B1580">
        <w:rPr>
          <w:sz w:val="24"/>
          <w:szCs w:val="24"/>
        </w:rPr>
        <w:t>Приложение</w:t>
      </w:r>
    </w:p>
    <w:p w:rsidR="00FA275D" w:rsidRPr="002B1580" w:rsidRDefault="00FA275D" w:rsidP="0031485E">
      <w:pPr>
        <w:ind w:left="4678"/>
        <w:jc w:val="right"/>
        <w:rPr>
          <w:sz w:val="24"/>
          <w:szCs w:val="24"/>
        </w:rPr>
      </w:pPr>
      <w:r w:rsidRPr="002B1580">
        <w:rPr>
          <w:sz w:val="24"/>
          <w:szCs w:val="24"/>
        </w:rPr>
        <w:t xml:space="preserve">к постановлению администрации </w:t>
      </w:r>
    </w:p>
    <w:p w:rsidR="00FA275D" w:rsidRPr="002B1580" w:rsidRDefault="008A404E" w:rsidP="0031485E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Тростянского </w:t>
      </w:r>
      <w:r w:rsidR="002B1580" w:rsidRPr="002B1580">
        <w:rPr>
          <w:sz w:val="24"/>
          <w:szCs w:val="24"/>
        </w:rPr>
        <w:t xml:space="preserve">сельского поселения </w:t>
      </w:r>
      <w:r w:rsidR="00FA275D" w:rsidRPr="002B1580">
        <w:rPr>
          <w:sz w:val="24"/>
          <w:szCs w:val="24"/>
        </w:rPr>
        <w:t>Новоаннинского муниципального района Волгоградской области</w:t>
      </w:r>
    </w:p>
    <w:p w:rsidR="00FA275D" w:rsidRPr="00587E6E" w:rsidRDefault="002B1580" w:rsidP="0031485E">
      <w:pPr>
        <w:ind w:left="4678"/>
        <w:jc w:val="right"/>
        <w:rPr>
          <w:sz w:val="28"/>
          <w:szCs w:val="28"/>
        </w:rPr>
      </w:pPr>
      <w:r w:rsidRPr="002B1580">
        <w:rPr>
          <w:sz w:val="24"/>
          <w:szCs w:val="24"/>
        </w:rPr>
        <w:t xml:space="preserve">от   </w:t>
      </w:r>
      <w:r w:rsidR="008A404E">
        <w:rPr>
          <w:sz w:val="24"/>
          <w:szCs w:val="24"/>
        </w:rPr>
        <w:t>9</w:t>
      </w:r>
      <w:r w:rsidRPr="002B1580">
        <w:rPr>
          <w:sz w:val="24"/>
          <w:szCs w:val="24"/>
        </w:rPr>
        <w:t xml:space="preserve"> января 2017 г. №</w:t>
      </w:r>
      <w:r w:rsidR="008A404E">
        <w:rPr>
          <w:sz w:val="24"/>
          <w:szCs w:val="24"/>
        </w:rPr>
        <w:t>2-П</w:t>
      </w:r>
      <w:r>
        <w:rPr>
          <w:sz w:val="28"/>
          <w:szCs w:val="28"/>
        </w:rPr>
        <w:t xml:space="preserve">   </w:t>
      </w:r>
    </w:p>
    <w:p w:rsidR="00BB3592" w:rsidRPr="00A53824" w:rsidRDefault="00FA275D" w:rsidP="00BB3592">
      <w:pPr>
        <w:jc w:val="center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 xml:space="preserve">Порядок </w:t>
      </w:r>
    </w:p>
    <w:p w:rsidR="00FA275D" w:rsidRPr="00A53824" w:rsidRDefault="00FA275D" w:rsidP="00BB3592">
      <w:pPr>
        <w:jc w:val="center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размещения информации о среднемесячной заработной плате</w:t>
      </w:r>
      <w:r w:rsidR="008A404E" w:rsidRPr="008A404E">
        <w:rPr>
          <w:sz w:val="28"/>
          <w:szCs w:val="28"/>
        </w:rPr>
        <w:t xml:space="preserve"> руководителя, его заместителя, главного бухгалтера (при их наличии)</w:t>
      </w:r>
      <w:r w:rsidR="008A404E" w:rsidRPr="00A0151A">
        <w:rPr>
          <w:rFonts w:ascii="Arial" w:hAnsi="Arial" w:cs="Arial"/>
        </w:rPr>
        <w:t xml:space="preserve"> </w:t>
      </w:r>
      <w:r w:rsidRPr="00A53824">
        <w:rPr>
          <w:rFonts w:ascii="Arial" w:hAnsi="Arial" w:cs="Arial"/>
          <w:sz w:val="24"/>
          <w:szCs w:val="24"/>
        </w:rPr>
        <w:t xml:space="preserve"> муниципальных учреждений </w:t>
      </w:r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="002B1580" w:rsidRPr="00A538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53824">
        <w:rPr>
          <w:rFonts w:ascii="Arial" w:hAnsi="Arial" w:cs="Arial"/>
          <w:sz w:val="24"/>
          <w:szCs w:val="24"/>
        </w:rPr>
        <w:t>Новоаннинского муниципального района Волгоградской области в информационно-телекоммуникационной сети «Интернет»</w:t>
      </w:r>
    </w:p>
    <w:p w:rsidR="00587E6E" w:rsidRPr="00A53824" w:rsidRDefault="00587E6E" w:rsidP="00BB3592">
      <w:pPr>
        <w:jc w:val="center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1. Общие положения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1.1. Настоящий Порядок определяет порядок подготовки и размещения информации о с</w:t>
      </w:r>
      <w:r w:rsidR="008A404E">
        <w:rPr>
          <w:rFonts w:ascii="Arial" w:hAnsi="Arial" w:cs="Arial"/>
          <w:sz w:val="24"/>
          <w:szCs w:val="24"/>
        </w:rPr>
        <w:t xml:space="preserve">реднемесячной заработной плате </w:t>
      </w:r>
      <w:r w:rsidR="008A404E" w:rsidRPr="008A404E">
        <w:rPr>
          <w:sz w:val="28"/>
          <w:szCs w:val="28"/>
        </w:rPr>
        <w:t>руководителя, его заместителя, главного бухгалтера (при их наличии)</w:t>
      </w:r>
      <w:r w:rsidR="008A404E" w:rsidRPr="00A0151A">
        <w:rPr>
          <w:rFonts w:ascii="Arial" w:hAnsi="Arial" w:cs="Arial"/>
        </w:rPr>
        <w:t xml:space="preserve"> </w:t>
      </w:r>
      <w:r w:rsidRPr="00A53824">
        <w:rPr>
          <w:rFonts w:ascii="Arial" w:hAnsi="Arial" w:cs="Arial"/>
          <w:sz w:val="24"/>
          <w:szCs w:val="24"/>
        </w:rPr>
        <w:t xml:space="preserve"> муниципальных учреждений, учредителем которых является администрация </w:t>
      </w:r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="002B1580" w:rsidRPr="00A538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53824">
        <w:rPr>
          <w:rFonts w:ascii="Arial" w:hAnsi="Arial" w:cs="Arial"/>
          <w:sz w:val="24"/>
          <w:szCs w:val="24"/>
        </w:rPr>
        <w:t xml:space="preserve">Новоаннинского муниципального района Волгоградской области, в информационно-телекоммуникационной сети «Интернет» на официальном сайте администрации </w:t>
      </w:r>
      <w:r w:rsidR="008A404E">
        <w:rPr>
          <w:rFonts w:ascii="Arial" w:hAnsi="Arial" w:cs="Arial"/>
          <w:sz w:val="24"/>
          <w:szCs w:val="24"/>
        </w:rPr>
        <w:t>Тростянского</w:t>
      </w:r>
      <w:r w:rsidR="002B1580" w:rsidRPr="00A538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53824">
        <w:rPr>
          <w:rFonts w:ascii="Arial" w:hAnsi="Arial" w:cs="Arial"/>
          <w:sz w:val="24"/>
          <w:szCs w:val="24"/>
        </w:rPr>
        <w:t xml:space="preserve">Новоаннинского муниципального района (адрес: </w:t>
      </w:r>
      <w:r w:rsidR="008A404E">
        <w:rPr>
          <w:rFonts w:ascii="Arial" w:hAnsi="Arial" w:cs="Arial"/>
          <w:sz w:val="24"/>
          <w:szCs w:val="24"/>
        </w:rPr>
        <w:t>http://adm-</w:t>
      </w:r>
      <w:proofErr w:type="spellStart"/>
      <w:r w:rsidR="008A404E">
        <w:rPr>
          <w:rFonts w:ascii="Arial" w:hAnsi="Arial" w:cs="Arial"/>
          <w:sz w:val="24"/>
          <w:szCs w:val="24"/>
          <w:lang w:val="en-US"/>
        </w:rPr>
        <w:t>trostyansk</w:t>
      </w:r>
      <w:proofErr w:type="spellEnd"/>
      <w:r w:rsidR="002B1580" w:rsidRPr="00A53824">
        <w:rPr>
          <w:rFonts w:ascii="Arial" w:hAnsi="Arial" w:cs="Arial"/>
          <w:sz w:val="24"/>
          <w:szCs w:val="24"/>
        </w:rPr>
        <w:t>.</w:t>
      </w:r>
      <w:proofErr w:type="spellStart"/>
      <w:r w:rsidR="002B1580" w:rsidRPr="00A53824">
        <w:rPr>
          <w:rFonts w:ascii="Arial" w:hAnsi="Arial" w:cs="Arial"/>
          <w:sz w:val="24"/>
          <w:szCs w:val="24"/>
        </w:rPr>
        <w:t>ru</w:t>
      </w:r>
      <w:proofErr w:type="spellEnd"/>
      <w:r w:rsidR="002B1580" w:rsidRPr="00A53824">
        <w:rPr>
          <w:rFonts w:ascii="Arial" w:hAnsi="Arial" w:cs="Arial"/>
          <w:sz w:val="24"/>
          <w:szCs w:val="24"/>
        </w:rPr>
        <w:t>/</w:t>
      </w:r>
      <w:proofErr w:type="gramStart"/>
      <w:r w:rsidR="002B1580" w:rsidRPr="00A53824">
        <w:rPr>
          <w:rFonts w:ascii="Arial" w:hAnsi="Arial" w:cs="Arial"/>
          <w:sz w:val="24"/>
          <w:szCs w:val="24"/>
        </w:rPr>
        <w:t xml:space="preserve"> </w:t>
      </w:r>
      <w:r w:rsidRPr="00A53824">
        <w:rPr>
          <w:rFonts w:ascii="Arial" w:hAnsi="Arial" w:cs="Arial"/>
          <w:sz w:val="24"/>
          <w:szCs w:val="24"/>
        </w:rPr>
        <w:t>)</w:t>
      </w:r>
      <w:proofErr w:type="gramEnd"/>
      <w:r w:rsidRPr="00A5382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- сеть Интернет).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1.2. Информация для размещения представляется ру</w:t>
      </w:r>
      <w:r w:rsidR="008A404E">
        <w:rPr>
          <w:rFonts w:ascii="Arial" w:hAnsi="Arial" w:cs="Arial"/>
          <w:sz w:val="24"/>
          <w:szCs w:val="24"/>
        </w:rPr>
        <w:t>ководителем муниципального учреждения,</w:t>
      </w:r>
      <w:r w:rsidRPr="00A53824">
        <w:rPr>
          <w:rFonts w:ascii="Arial" w:hAnsi="Arial" w:cs="Arial"/>
          <w:sz w:val="24"/>
          <w:szCs w:val="24"/>
        </w:rPr>
        <w:t xml:space="preserve"> </w:t>
      </w:r>
      <w:r w:rsidR="008A404E">
        <w:rPr>
          <w:rFonts w:ascii="Arial" w:hAnsi="Arial" w:cs="Arial"/>
          <w:sz w:val="24"/>
          <w:szCs w:val="24"/>
        </w:rPr>
        <w:t>учредителем которого</w:t>
      </w:r>
      <w:r w:rsidRPr="00A53824">
        <w:rPr>
          <w:rFonts w:ascii="Arial" w:hAnsi="Arial" w:cs="Arial"/>
          <w:sz w:val="24"/>
          <w:szCs w:val="24"/>
        </w:rPr>
        <w:t xml:space="preserve"> является </w:t>
      </w:r>
      <w:r w:rsidR="00622778" w:rsidRPr="00A53824">
        <w:rPr>
          <w:rFonts w:ascii="Arial" w:hAnsi="Arial" w:cs="Arial"/>
          <w:sz w:val="24"/>
          <w:szCs w:val="24"/>
        </w:rPr>
        <w:t xml:space="preserve">администрация </w:t>
      </w:r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="002B1580" w:rsidRPr="00A53824">
        <w:rPr>
          <w:rFonts w:ascii="Arial" w:hAnsi="Arial" w:cs="Arial"/>
          <w:sz w:val="24"/>
          <w:szCs w:val="24"/>
        </w:rPr>
        <w:t xml:space="preserve">сельского поселения </w:t>
      </w:r>
      <w:r w:rsidR="00622778" w:rsidRPr="00A53824">
        <w:rPr>
          <w:rFonts w:ascii="Arial" w:hAnsi="Arial" w:cs="Arial"/>
          <w:sz w:val="24"/>
          <w:szCs w:val="24"/>
        </w:rPr>
        <w:t>Новоаннинского муниципального</w:t>
      </w:r>
      <w:r w:rsidRPr="00A53824">
        <w:rPr>
          <w:rFonts w:ascii="Arial" w:hAnsi="Arial" w:cs="Arial"/>
          <w:sz w:val="24"/>
          <w:szCs w:val="24"/>
        </w:rPr>
        <w:t xml:space="preserve"> район</w:t>
      </w:r>
      <w:r w:rsidR="00622778" w:rsidRPr="00A53824">
        <w:rPr>
          <w:rFonts w:ascii="Arial" w:hAnsi="Arial" w:cs="Arial"/>
          <w:sz w:val="24"/>
          <w:szCs w:val="24"/>
        </w:rPr>
        <w:t>а</w:t>
      </w:r>
      <w:r w:rsidRPr="00A53824">
        <w:rPr>
          <w:rFonts w:ascii="Arial" w:hAnsi="Arial" w:cs="Arial"/>
          <w:sz w:val="24"/>
          <w:szCs w:val="24"/>
        </w:rPr>
        <w:t xml:space="preserve"> Волгоградской области (далее - муниципальные организации).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При этом должно быть обеспечено соблюдение установленных требований по защите информации ограниченного доступа.</w:t>
      </w:r>
    </w:p>
    <w:p w:rsidR="00622778" w:rsidRPr="00A53824" w:rsidRDefault="00622778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2. Подготовка информации для размещения в сети Интернет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8A404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Руководитель муниципальной</w:t>
      </w:r>
      <w:r w:rsidR="00587E6E" w:rsidRPr="00A53824">
        <w:rPr>
          <w:rFonts w:ascii="Arial" w:hAnsi="Arial" w:cs="Arial"/>
          <w:sz w:val="24"/>
          <w:szCs w:val="24"/>
        </w:rPr>
        <w:t xml:space="preserve"> организа</w:t>
      </w:r>
      <w:r>
        <w:rPr>
          <w:rFonts w:ascii="Arial" w:hAnsi="Arial" w:cs="Arial"/>
          <w:sz w:val="24"/>
          <w:szCs w:val="24"/>
        </w:rPr>
        <w:t>ции</w:t>
      </w:r>
      <w:r w:rsidR="00622778" w:rsidRPr="00A53824">
        <w:rPr>
          <w:rFonts w:ascii="Arial" w:hAnsi="Arial" w:cs="Arial"/>
          <w:sz w:val="24"/>
          <w:szCs w:val="24"/>
        </w:rPr>
        <w:t xml:space="preserve"> ежегодно в срок до 01 марта</w:t>
      </w:r>
      <w:r w:rsidR="00587E6E" w:rsidRPr="00A53824">
        <w:rPr>
          <w:rFonts w:ascii="Arial" w:hAnsi="Arial" w:cs="Arial"/>
          <w:sz w:val="24"/>
          <w:szCs w:val="24"/>
        </w:rPr>
        <w:t xml:space="preserve"> обеспечивают своевременную подготовку информации о среднемесячной заработной плат</w:t>
      </w:r>
      <w:r>
        <w:rPr>
          <w:rFonts w:ascii="Arial" w:hAnsi="Arial" w:cs="Arial"/>
          <w:sz w:val="24"/>
          <w:szCs w:val="24"/>
        </w:rPr>
        <w:t>е руководителя, его заместителя</w:t>
      </w:r>
      <w:r w:rsidR="00587E6E" w:rsidRPr="00A53824">
        <w:rPr>
          <w:rFonts w:ascii="Arial" w:hAnsi="Arial" w:cs="Arial"/>
          <w:sz w:val="24"/>
          <w:szCs w:val="24"/>
        </w:rPr>
        <w:t xml:space="preserve"> и главного бухгалтера (при их наличии) за истекший календарный год и ее направление в </w:t>
      </w:r>
      <w:r w:rsidR="0031563C" w:rsidRPr="00A53824">
        <w:rPr>
          <w:rFonts w:ascii="Arial" w:hAnsi="Arial" w:cs="Arial"/>
          <w:sz w:val="24"/>
          <w:szCs w:val="24"/>
        </w:rPr>
        <w:t xml:space="preserve">бухгалтерию </w:t>
      </w:r>
      <w:r w:rsidR="00587E6E" w:rsidRPr="00A53824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Тростянского </w:t>
      </w:r>
      <w:r w:rsidR="0031563C" w:rsidRPr="00A53824">
        <w:rPr>
          <w:rFonts w:ascii="Arial" w:hAnsi="Arial" w:cs="Arial"/>
          <w:sz w:val="24"/>
          <w:szCs w:val="24"/>
        </w:rPr>
        <w:t xml:space="preserve">сельского поселения </w:t>
      </w:r>
      <w:r w:rsidR="00622778" w:rsidRPr="00A53824">
        <w:rPr>
          <w:rFonts w:ascii="Arial" w:hAnsi="Arial" w:cs="Arial"/>
          <w:sz w:val="24"/>
          <w:szCs w:val="24"/>
        </w:rPr>
        <w:t xml:space="preserve">Новоаннинского </w:t>
      </w:r>
      <w:r w:rsidR="00587E6E" w:rsidRPr="00A53824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2.2. Предоставляемая информация должна содержать: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наименование муниципальной организации;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официальное наименование должностей и фамилии, имена и отчества (при их наличии</w:t>
      </w:r>
      <w:r w:rsidR="008A404E">
        <w:rPr>
          <w:rFonts w:ascii="Arial" w:hAnsi="Arial" w:cs="Arial"/>
          <w:sz w:val="24"/>
          <w:szCs w:val="24"/>
        </w:rPr>
        <w:t>)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(при их наличии);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размер среднемесячной заработной плат</w:t>
      </w:r>
      <w:r w:rsidR="008A404E">
        <w:rPr>
          <w:rFonts w:ascii="Arial" w:hAnsi="Arial" w:cs="Arial"/>
          <w:sz w:val="24"/>
          <w:szCs w:val="24"/>
        </w:rPr>
        <w:t>ы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(при его наличии);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расчет среднемесячной заработной плат</w:t>
      </w:r>
      <w:r w:rsidR="008A404E">
        <w:rPr>
          <w:rFonts w:ascii="Arial" w:hAnsi="Arial" w:cs="Arial"/>
          <w:sz w:val="24"/>
          <w:szCs w:val="24"/>
        </w:rPr>
        <w:t>ы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(при их наличии) за рассчитываемый календарный год.</w:t>
      </w:r>
    </w:p>
    <w:p w:rsidR="00587E6E" w:rsidRPr="00A53824" w:rsidRDefault="0031563C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2.3. Бухгалтерия</w:t>
      </w:r>
      <w:r w:rsidR="00587E6E" w:rsidRPr="00A53824">
        <w:rPr>
          <w:rFonts w:ascii="Arial" w:hAnsi="Arial" w:cs="Arial"/>
          <w:sz w:val="24"/>
          <w:szCs w:val="24"/>
        </w:rPr>
        <w:t xml:space="preserve"> администрации </w:t>
      </w:r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Pr="00A53824">
        <w:rPr>
          <w:rFonts w:ascii="Arial" w:hAnsi="Arial" w:cs="Arial"/>
          <w:sz w:val="24"/>
          <w:szCs w:val="24"/>
        </w:rPr>
        <w:t xml:space="preserve">сельского поселения </w:t>
      </w:r>
      <w:r w:rsidR="00E92075" w:rsidRPr="00A53824">
        <w:rPr>
          <w:rFonts w:ascii="Arial" w:hAnsi="Arial" w:cs="Arial"/>
          <w:sz w:val="24"/>
          <w:szCs w:val="24"/>
        </w:rPr>
        <w:t>Новоаннинского</w:t>
      </w:r>
      <w:r w:rsidR="00587E6E" w:rsidRPr="00A538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срок до 15 марта осуществляет проверку правильности произведенных расчетов и </w:t>
      </w:r>
      <w:r w:rsidR="00587E6E" w:rsidRPr="00A53824">
        <w:rPr>
          <w:rFonts w:ascii="Arial" w:hAnsi="Arial" w:cs="Arial"/>
          <w:sz w:val="24"/>
          <w:szCs w:val="24"/>
        </w:rPr>
        <w:lastRenderedPageBreak/>
        <w:t>достоверности представ</w:t>
      </w:r>
      <w:r w:rsidR="008A404E">
        <w:rPr>
          <w:rFonts w:ascii="Arial" w:hAnsi="Arial" w:cs="Arial"/>
          <w:sz w:val="24"/>
          <w:szCs w:val="24"/>
        </w:rPr>
        <w:t>ленной информации руководителем муниципальной организации</w:t>
      </w:r>
      <w:r w:rsidR="00587E6E" w:rsidRPr="00A53824">
        <w:rPr>
          <w:rFonts w:ascii="Arial" w:hAnsi="Arial" w:cs="Arial"/>
          <w:sz w:val="24"/>
          <w:szCs w:val="24"/>
        </w:rPr>
        <w:t>.</w:t>
      </w:r>
    </w:p>
    <w:p w:rsidR="00587E6E" w:rsidRPr="008A404E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A404E">
        <w:rPr>
          <w:rFonts w:ascii="Arial" w:hAnsi="Arial" w:cs="Arial"/>
          <w:sz w:val="24"/>
          <w:szCs w:val="24"/>
        </w:rPr>
        <w:t xml:space="preserve">2.4. </w:t>
      </w:r>
      <w:proofErr w:type="gramStart"/>
      <w:r w:rsidR="0076346C" w:rsidRPr="008A404E">
        <w:rPr>
          <w:rFonts w:ascii="Arial" w:hAnsi="Arial" w:cs="Arial"/>
          <w:sz w:val="24"/>
          <w:szCs w:val="24"/>
        </w:rPr>
        <w:t xml:space="preserve">В течение 5 рабочих дней после окончания проверки представленной информации </w:t>
      </w:r>
      <w:r w:rsidR="0031563C" w:rsidRPr="008A404E">
        <w:rPr>
          <w:rFonts w:ascii="Arial" w:hAnsi="Arial" w:cs="Arial"/>
          <w:sz w:val="24"/>
          <w:szCs w:val="24"/>
        </w:rPr>
        <w:t xml:space="preserve">бухгалтерия </w:t>
      </w:r>
      <w:r w:rsidRPr="008A404E">
        <w:rPr>
          <w:rFonts w:ascii="Arial" w:hAnsi="Arial" w:cs="Arial"/>
          <w:sz w:val="24"/>
          <w:szCs w:val="24"/>
        </w:rPr>
        <w:t xml:space="preserve">администрации </w:t>
      </w:r>
      <w:r w:rsidR="008A404E" w:rsidRPr="008A404E">
        <w:rPr>
          <w:rFonts w:ascii="Arial" w:hAnsi="Arial" w:cs="Arial"/>
          <w:sz w:val="24"/>
          <w:szCs w:val="24"/>
        </w:rPr>
        <w:t xml:space="preserve">Тростянского </w:t>
      </w:r>
      <w:r w:rsidR="0031563C" w:rsidRPr="008A404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A404E">
        <w:rPr>
          <w:rFonts w:ascii="Arial" w:hAnsi="Arial" w:cs="Arial"/>
          <w:sz w:val="24"/>
          <w:szCs w:val="24"/>
        </w:rPr>
        <w:t xml:space="preserve">передает информацию </w:t>
      </w:r>
      <w:r w:rsidR="0031563C" w:rsidRPr="008A404E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8A404E" w:rsidRPr="008A404E">
        <w:rPr>
          <w:rFonts w:ascii="Arial" w:hAnsi="Arial" w:cs="Arial"/>
          <w:sz w:val="24"/>
          <w:szCs w:val="24"/>
        </w:rPr>
        <w:t xml:space="preserve">Тростянского </w:t>
      </w:r>
      <w:r w:rsidR="0031563C" w:rsidRPr="008A404E">
        <w:rPr>
          <w:rFonts w:ascii="Arial" w:hAnsi="Arial" w:cs="Arial"/>
          <w:sz w:val="24"/>
          <w:szCs w:val="24"/>
        </w:rPr>
        <w:t xml:space="preserve">сельского поселения, ответственному за работу сайта </w:t>
      </w:r>
      <w:r w:rsidRPr="008A404E">
        <w:rPr>
          <w:rFonts w:ascii="Arial" w:hAnsi="Arial" w:cs="Arial"/>
          <w:sz w:val="24"/>
          <w:szCs w:val="24"/>
        </w:rPr>
        <w:t xml:space="preserve">администрации </w:t>
      </w:r>
      <w:r w:rsidR="008A404E" w:rsidRPr="008A404E">
        <w:rPr>
          <w:rFonts w:ascii="Arial" w:hAnsi="Arial" w:cs="Arial"/>
          <w:sz w:val="24"/>
          <w:szCs w:val="24"/>
        </w:rPr>
        <w:t xml:space="preserve">Тростянского </w:t>
      </w:r>
      <w:r w:rsidR="0031563C" w:rsidRPr="008A404E">
        <w:rPr>
          <w:rFonts w:ascii="Arial" w:hAnsi="Arial" w:cs="Arial"/>
          <w:sz w:val="24"/>
          <w:szCs w:val="24"/>
        </w:rPr>
        <w:t xml:space="preserve">сельского поселения </w:t>
      </w:r>
      <w:r w:rsidR="00E92075" w:rsidRPr="008A404E">
        <w:rPr>
          <w:rFonts w:ascii="Arial" w:hAnsi="Arial" w:cs="Arial"/>
          <w:sz w:val="24"/>
          <w:szCs w:val="24"/>
        </w:rPr>
        <w:t>Новоаннинского</w:t>
      </w:r>
      <w:r w:rsidRPr="008A404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для размещения </w:t>
      </w:r>
      <w:r w:rsidR="008546C2" w:rsidRPr="008A404E">
        <w:rPr>
          <w:rFonts w:ascii="Arial" w:hAnsi="Arial" w:cs="Arial"/>
          <w:sz w:val="24"/>
          <w:szCs w:val="24"/>
        </w:rPr>
        <w:t xml:space="preserve">данной информации в </w:t>
      </w:r>
      <w:r w:rsidRPr="008A404E">
        <w:rPr>
          <w:rFonts w:ascii="Arial" w:hAnsi="Arial" w:cs="Arial"/>
          <w:sz w:val="24"/>
          <w:szCs w:val="24"/>
        </w:rPr>
        <w:t>сети Интернет.</w:t>
      </w:r>
      <w:proofErr w:type="gramEnd"/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2.5. В информации должны содержаться следующие сведения:</w:t>
      </w:r>
    </w:p>
    <w:p w:rsidR="00587E6E" w:rsidRPr="00A53824" w:rsidRDefault="008A404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муниципальной организации</w:t>
      </w:r>
      <w:r w:rsidR="00587E6E" w:rsidRPr="00A53824">
        <w:rPr>
          <w:rFonts w:ascii="Arial" w:hAnsi="Arial" w:cs="Arial"/>
          <w:sz w:val="24"/>
          <w:szCs w:val="24"/>
        </w:rPr>
        <w:t>;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официальное наименование должностей и фа</w:t>
      </w:r>
      <w:r w:rsidR="008A404E">
        <w:rPr>
          <w:rFonts w:ascii="Arial" w:hAnsi="Arial" w:cs="Arial"/>
          <w:sz w:val="24"/>
          <w:szCs w:val="24"/>
        </w:rPr>
        <w:t>милии, имена и отчества (при их</w:t>
      </w:r>
      <w:r w:rsidRPr="00A53824">
        <w:rPr>
          <w:rFonts w:ascii="Arial" w:hAnsi="Arial" w:cs="Arial"/>
          <w:sz w:val="24"/>
          <w:szCs w:val="24"/>
        </w:rPr>
        <w:t xml:space="preserve"> наличии</w:t>
      </w:r>
      <w:r w:rsidR="008A404E">
        <w:rPr>
          <w:rFonts w:ascii="Arial" w:hAnsi="Arial" w:cs="Arial"/>
          <w:sz w:val="24"/>
          <w:szCs w:val="24"/>
        </w:rPr>
        <w:t>)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(при их наличии);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- размер среднемесячной заработной плат</w:t>
      </w:r>
      <w:r w:rsidR="008A404E">
        <w:rPr>
          <w:rFonts w:ascii="Arial" w:hAnsi="Arial" w:cs="Arial"/>
          <w:sz w:val="24"/>
          <w:szCs w:val="24"/>
        </w:rPr>
        <w:t>ы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(при их наличии).</w:t>
      </w: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2.6. В составе предоставляемой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</w:t>
      </w:r>
      <w:r w:rsidR="008A404E">
        <w:rPr>
          <w:rFonts w:ascii="Arial" w:hAnsi="Arial" w:cs="Arial"/>
          <w:sz w:val="24"/>
          <w:szCs w:val="24"/>
        </w:rPr>
        <w:t>и руководителя, его заместителя</w:t>
      </w:r>
      <w:r w:rsidRPr="00A53824">
        <w:rPr>
          <w:rFonts w:ascii="Arial" w:hAnsi="Arial" w:cs="Arial"/>
          <w:sz w:val="24"/>
          <w:szCs w:val="24"/>
        </w:rPr>
        <w:t xml:space="preserve"> и главного бухгалтера муниципальной организации, а также сведения, отнесенные к государственной тайне или сведениям конфиденциального характера.</w:t>
      </w:r>
    </w:p>
    <w:p w:rsidR="00587E6E" w:rsidRPr="00A53824" w:rsidRDefault="008546C2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 xml:space="preserve">2.7. Информация, специалисту ответственному за работу сайта </w:t>
      </w:r>
      <w:r w:rsidR="00587E6E" w:rsidRPr="00A53824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Pr="00A53824">
        <w:rPr>
          <w:rFonts w:ascii="Arial" w:hAnsi="Arial" w:cs="Arial"/>
          <w:sz w:val="24"/>
          <w:szCs w:val="24"/>
        </w:rPr>
        <w:t xml:space="preserve">сельского поселения </w:t>
      </w:r>
      <w:r w:rsidR="00E92075" w:rsidRPr="00A53824">
        <w:rPr>
          <w:rFonts w:ascii="Arial" w:hAnsi="Arial" w:cs="Arial"/>
          <w:sz w:val="24"/>
          <w:szCs w:val="24"/>
        </w:rPr>
        <w:t>Новоаннинского</w:t>
      </w:r>
      <w:r w:rsidR="00587E6E" w:rsidRPr="00A53824">
        <w:rPr>
          <w:rFonts w:ascii="Arial" w:hAnsi="Arial" w:cs="Arial"/>
          <w:sz w:val="24"/>
          <w:szCs w:val="24"/>
        </w:rPr>
        <w:t xml:space="preserve"> муниципально</w:t>
      </w:r>
      <w:r w:rsidRPr="00A53824">
        <w:rPr>
          <w:rFonts w:ascii="Arial" w:hAnsi="Arial" w:cs="Arial"/>
          <w:sz w:val="24"/>
          <w:szCs w:val="24"/>
        </w:rPr>
        <w:t xml:space="preserve">го района Волгоградской области, </w:t>
      </w:r>
      <w:r w:rsidR="00587E6E" w:rsidRPr="00A53824">
        <w:rPr>
          <w:rFonts w:ascii="Arial" w:hAnsi="Arial" w:cs="Arial"/>
          <w:sz w:val="24"/>
          <w:szCs w:val="24"/>
        </w:rPr>
        <w:t>представляется в электронном виде.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3. Размещение информации в сети Интернет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 xml:space="preserve">3.1. </w:t>
      </w:r>
      <w:r w:rsidR="008546C2" w:rsidRPr="00A53824">
        <w:rPr>
          <w:rFonts w:ascii="Arial" w:hAnsi="Arial" w:cs="Arial"/>
          <w:sz w:val="24"/>
          <w:szCs w:val="24"/>
        </w:rPr>
        <w:t xml:space="preserve">Специалист, ответственный за работу сайта </w:t>
      </w:r>
      <w:r w:rsidRPr="00A53824">
        <w:rPr>
          <w:rFonts w:ascii="Arial" w:hAnsi="Arial" w:cs="Arial"/>
          <w:sz w:val="24"/>
          <w:szCs w:val="24"/>
        </w:rPr>
        <w:t>администрации</w:t>
      </w:r>
      <w:r w:rsidR="008546C2" w:rsidRPr="00A53824">
        <w:rPr>
          <w:rFonts w:ascii="Arial" w:hAnsi="Arial" w:cs="Arial"/>
          <w:sz w:val="24"/>
          <w:szCs w:val="24"/>
        </w:rPr>
        <w:t xml:space="preserve"> </w:t>
      </w:r>
      <w:r w:rsidR="008A404E">
        <w:rPr>
          <w:rFonts w:ascii="Arial" w:hAnsi="Arial" w:cs="Arial"/>
          <w:sz w:val="24"/>
          <w:szCs w:val="24"/>
        </w:rPr>
        <w:t xml:space="preserve">Тростянского </w:t>
      </w:r>
      <w:r w:rsidR="008546C2" w:rsidRPr="00A53824">
        <w:rPr>
          <w:rFonts w:ascii="Arial" w:hAnsi="Arial" w:cs="Arial"/>
          <w:sz w:val="24"/>
          <w:szCs w:val="24"/>
        </w:rPr>
        <w:t>сельского поселения</w:t>
      </w:r>
      <w:r w:rsidRPr="00A53824">
        <w:rPr>
          <w:rFonts w:ascii="Arial" w:hAnsi="Arial" w:cs="Arial"/>
          <w:sz w:val="24"/>
          <w:szCs w:val="24"/>
        </w:rPr>
        <w:t xml:space="preserve"> </w:t>
      </w:r>
      <w:r w:rsidR="00E92075" w:rsidRPr="00A53824">
        <w:rPr>
          <w:rFonts w:ascii="Arial" w:hAnsi="Arial" w:cs="Arial"/>
          <w:sz w:val="24"/>
          <w:szCs w:val="24"/>
        </w:rPr>
        <w:t>Новоаннинского</w:t>
      </w:r>
      <w:r w:rsidRPr="00A538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размещает полученную информацию в течение 5 (пяти) рабочих дней со дня поступления.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587E6E" w:rsidP="00587E6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>4. Ответственность</w:t>
      </w:r>
    </w:p>
    <w:p w:rsidR="00587E6E" w:rsidRPr="00A53824" w:rsidRDefault="00587E6E" w:rsidP="00587E6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7E6E" w:rsidRPr="00A53824" w:rsidRDefault="008A404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Руководитель муниципальной организации</w:t>
      </w:r>
      <w:r w:rsidR="00587E6E" w:rsidRPr="00A53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несе</w:t>
      </w:r>
      <w:r w:rsidR="00587E6E" w:rsidRPr="00A53824">
        <w:rPr>
          <w:rFonts w:ascii="Arial" w:hAnsi="Arial" w:cs="Arial"/>
          <w:sz w:val="24"/>
          <w:szCs w:val="24"/>
        </w:rPr>
        <w:t>т персональную ответственность за своевременность, полноту и достоверность представляемой информации.</w:t>
      </w:r>
    </w:p>
    <w:p w:rsidR="00460CEE" w:rsidRPr="00A53824" w:rsidRDefault="00460CEE" w:rsidP="00587E6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0CEE" w:rsidRPr="00A53824" w:rsidRDefault="00591A7A" w:rsidP="00460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Тростянского</w:t>
      </w:r>
    </w:p>
    <w:p w:rsidR="008546C2" w:rsidRPr="00A53824" w:rsidRDefault="008546C2" w:rsidP="00460CEE">
      <w:pPr>
        <w:jc w:val="both"/>
        <w:rPr>
          <w:rFonts w:ascii="Arial" w:hAnsi="Arial" w:cs="Arial"/>
          <w:sz w:val="24"/>
          <w:szCs w:val="24"/>
        </w:rPr>
      </w:pPr>
      <w:r w:rsidRPr="00A538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="00591A7A">
        <w:rPr>
          <w:rFonts w:ascii="Arial" w:hAnsi="Arial" w:cs="Arial"/>
          <w:sz w:val="24"/>
          <w:szCs w:val="24"/>
        </w:rPr>
        <w:t>С.В.Волков</w:t>
      </w:r>
    </w:p>
    <w:sectPr w:rsidR="008546C2" w:rsidRPr="00A53824" w:rsidSect="004F0254">
      <w:pgSz w:w="11909" w:h="16838"/>
      <w:pgMar w:top="1134" w:right="1276" w:bottom="851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C5"/>
    <w:multiLevelType w:val="hybridMultilevel"/>
    <w:tmpl w:val="6B66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C28"/>
    <w:multiLevelType w:val="multilevel"/>
    <w:tmpl w:val="E190F3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D7562"/>
    <w:multiLevelType w:val="hybridMultilevel"/>
    <w:tmpl w:val="1BC60502"/>
    <w:lvl w:ilvl="0" w:tplc="AC4E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9209E"/>
    <w:multiLevelType w:val="hybridMultilevel"/>
    <w:tmpl w:val="E8186E42"/>
    <w:lvl w:ilvl="0" w:tplc="5576EC2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3622DF"/>
    <w:multiLevelType w:val="multilevel"/>
    <w:tmpl w:val="0B7E24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18F77378"/>
    <w:multiLevelType w:val="hybridMultilevel"/>
    <w:tmpl w:val="0298F1D4"/>
    <w:lvl w:ilvl="0" w:tplc="1A0A79E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90DBA"/>
    <w:multiLevelType w:val="multilevel"/>
    <w:tmpl w:val="2CE236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A817BF8"/>
    <w:multiLevelType w:val="multilevel"/>
    <w:tmpl w:val="4156D0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B827B98"/>
    <w:multiLevelType w:val="hybridMultilevel"/>
    <w:tmpl w:val="76ECCACC"/>
    <w:lvl w:ilvl="0" w:tplc="92C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006E3"/>
    <w:multiLevelType w:val="hybridMultilevel"/>
    <w:tmpl w:val="D44A9486"/>
    <w:lvl w:ilvl="0" w:tplc="4BA2F3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1C0809EB"/>
    <w:multiLevelType w:val="hybridMultilevel"/>
    <w:tmpl w:val="31A8511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2B2628"/>
    <w:multiLevelType w:val="multilevel"/>
    <w:tmpl w:val="1D605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58A5614"/>
    <w:multiLevelType w:val="multilevel"/>
    <w:tmpl w:val="290E699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6D022A5"/>
    <w:multiLevelType w:val="hybridMultilevel"/>
    <w:tmpl w:val="F62C91BE"/>
    <w:lvl w:ilvl="0" w:tplc="1A0A79E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A68FB"/>
    <w:multiLevelType w:val="multilevel"/>
    <w:tmpl w:val="74A2EC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25DC7"/>
    <w:multiLevelType w:val="hybridMultilevel"/>
    <w:tmpl w:val="9CDE684C"/>
    <w:lvl w:ilvl="0" w:tplc="9FDC3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00580"/>
    <w:multiLevelType w:val="multilevel"/>
    <w:tmpl w:val="47FACA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7">
    <w:nsid w:val="4893681C"/>
    <w:multiLevelType w:val="multilevel"/>
    <w:tmpl w:val="A49EF2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E56C0"/>
    <w:multiLevelType w:val="multilevel"/>
    <w:tmpl w:val="76A4F62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94249"/>
    <w:multiLevelType w:val="multilevel"/>
    <w:tmpl w:val="74A2EC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793034"/>
    <w:multiLevelType w:val="multilevel"/>
    <w:tmpl w:val="DBEA27D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A1918D3"/>
    <w:multiLevelType w:val="hybridMultilevel"/>
    <w:tmpl w:val="391A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60D3D"/>
    <w:multiLevelType w:val="multilevel"/>
    <w:tmpl w:val="10DE96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7A436A"/>
    <w:multiLevelType w:val="multilevel"/>
    <w:tmpl w:val="0C8EEBA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6486D01"/>
    <w:multiLevelType w:val="hybridMultilevel"/>
    <w:tmpl w:val="04D819F0"/>
    <w:lvl w:ilvl="0" w:tplc="6B9A8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E9AB9F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B4147E1"/>
    <w:multiLevelType w:val="hybridMultilevel"/>
    <w:tmpl w:val="01C42BDA"/>
    <w:lvl w:ilvl="0" w:tplc="4FA8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D402FC"/>
    <w:multiLevelType w:val="multilevel"/>
    <w:tmpl w:val="148CC37C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560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>
    <w:nsid w:val="7E6E0BED"/>
    <w:multiLevelType w:val="multilevel"/>
    <w:tmpl w:val="524A405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6"/>
  </w:num>
  <w:num w:numId="9">
    <w:abstractNumId w:val="3"/>
  </w:num>
  <w:num w:numId="10">
    <w:abstractNumId w:val="0"/>
  </w:num>
  <w:num w:numId="11">
    <w:abstractNumId w:val="24"/>
  </w:num>
  <w:num w:numId="12">
    <w:abstractNumId w:val="5"/>
  </w:num>
  <w:num w:numId="13">
    <w:abstractNumId w:val="25"/>
  </w:num>
  <w:num w:numId="14">
    <w:abstractNumId w:val="8"/>
  </w:num>
  <w:num w:numId="15">
    <w:abstractNumId w:val="18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1"/>
  </w:num>
  <w:num w:numId="21">
    <w:abstractNumId w:val="7"/>
  </w:num>
  <w:num w:numId="22">
    <w:abstractNumId w:val="22"/>
  </w:num>
  <w:num w:numId="23">
    <w:abstractNumId w:val="20"/>
  </w:num>
  <w:num w:numId="24">
    <w:abstractNumId w:val="23"/>
  </w:num>
  <w:num w:numId="25">
    <w:abstractNumId w:val="12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98"/>
    <w:rsid w:val="000068A1"/>
    <w:rsid w:val="00013B7B"/>
    <w:rsid w:val="00020218"/>
    <w:rsid w:val="00027ED6"/>
    <w:rsid w:val="000314FF"/>
    <w:rsid w:val="000554ED"/>
    <w:rsid w:val="00057594"/>
    <w:rsid w:val="00070939"/>
    <w:rsid w:val="00082A5E"/>
    <w:rsid w:val="0009674A"/>
    <w:rsid w:val="000A6E7C"/>
    <w:rsid w:val="000B18DC"/>
    <w:rsid w:val="000C3840"/>
    <w:rsid w:val="000D0D98"/>
    <w:rsid w:val="000E2B0A"/>
    <w:rsid w:val="000E2CD4"/>
    <w:rsid w:val="000E7C12"/>
    <w:rsid w:val="000F4E4B"/>
    <w:rsid w:val="00103B16"/>
    <w:rsid w:val="0010563C"/>
    <w:rsid w:val="001056E7"/>
    <w:rsid w:val="001103E2"/>
    <w:rsid w:val="00122C1C"/>
    <w:rsid w:val="00124324"/>
    <w:rsid w:val="00131B5F"/>
    <w:rsid w:val="00134440"/>
    <w:rsid w:val="001413A1"/>
    <w:rsid w:val="00142468"/>
    <w:rsid w:val="00147918"/>
    <w:rsid w:val="00150F96"/>
    <w:rsid w:val="0015371F"/>
    <w:rsid w:val="00183057"/>
    <w:rsid w:val="00184161"/>
    <w:rsid w:val="00184C24"/>
    <w:rsid w:val="0019316A"/>
    <w:rsid w:val="00197170"/>
    <w:rsid w:val="001A3E48"/>
    <w:rsid w:val="001B1D94"/>
    <w:rsid w:val="001B3DCB"/>
    <w:rsid w:val="001B74F4"/>
    <w:rsid w:val="001B7BD3"/>
    <w:rsid w:val="001C4423"/>
    <w:rsid w:val="001C6898"/>
    <w:rsid w:val="001D1D09"/>
    <w:rsid w:val="001E6E1B"/>
    <w:rsid w:val="001F40DC"/>
    <w:rsid w:val="001F4734"/>
    <w:rsid w:val="00201750"/>
    <w:rsid w:val="002118E7"/>
    <w:rsid w:val="00216722"/>
    <w:rsid w:val="00244142"/>
    <w:rsid w:val="00266529"/>
    <w:rsid w:val="00273420"/>
    <w:rsid w:val="00275C44"/>
    <w:rsid w:val="00275F56"/>
    <w:rsid w:val="002854E2"/>
    <w:rsid w:val="002864B2"/>
    <w:rsid w:val="002A2F39"/>
    <w:rsid w:val="002A5B8B"/>
    <w:rsid w:val="002A649E"/>
    <w:rsid w:val="002A672C"/>
    <w:rsid w:val="002B1580"/>
    <w:rsid w:val="002B1A8B"/>
    <w:rsid w:val="002C16AD"/>
    <w:rsid w:val="002C2D40"/>
    <w:rsid w:val="002E3420"/>
    <w:rsid w:val="002E668C"/>
    <w:rsid w:val="002E7104"/>
    <w:rsid w:val="00300948"/>
    <w:rsid w:val="00307EEF"/>
    <w:rsid w:val="0031485E"/>
    <w:rsid w:val="0031563C"/>
    <w:rsid w:val="0033007B"/>
    <w:rsid w:val="00330B93"/>
    <w:rsid w:val="0033380F"/>
    <w:rsid w:val="00342D7D"/>
    <w:rsid w:val="003442EA"/>
    <w:rsid w:val="00350AFB"/>
    <w:rsid w:val="00353379"/>
    <w:rsid w:val="00356B3B"/>
    <w:rsid w:val="003601A5"/>
    <w:rsid w:val="00375B39"/>
    <w:rsid w:val="00383FE1"/>
    <w:rsid w:val="0039038F"/>
    <w:rsid w:val="003904D5"/>
    <w:rsid w:val="003911FC"/>
    <w:rsid w:val="003976A5"/>
    <w:rsid w:val="003B19E5"/>
    <w:rsid w:val="003C127D"/>
    <w:rsid w:val="003C35BF"/>
    <w:rsid w:val="003C5EBC"/>
    <w:rsid w:val="003D1A7A"/>
    <w:rsid w:val="003D350A"/>
    <w:rsid w:val="003D365F"/>
    <w:rsid w:val="003E658E"/>
    <w:rsid w:val="003F3144"/>
    <w:rsid w:val="0040122A"/>
    <w:rsid w:val="0040539C"/>
    <w:rsid w:val="00427482"/>
    <w:rsid w:val="00431C02"/>
    <w:rsid w:val="00442AB3"/>
    <w:rsid w:val="004443E7"/>
    <w:rsid w:val="00446644"/>
    <w:rsid w:val="00460CEE"/>
    <w:rsid w:val="00491C08"/>
    <w:rsid w:val="00494948"/>
    <w:rsid w:val="004A19F7"/>
    <w:rsid w:val="004A2F4C"/>
    <w:rsid w:val="004B0219"/>
    <w:rsid w:val="004B26DD"/>
    <w:rsid w:val="004B271D"/>
    <w:rsid w:val="004C326E"/>
    <w:rsid w:val="004F0254"/>
    <w:rsid w:val="0050354C"/>
    <w:rsid w:val="00507797"/>
    <w:rsid w:val="00511FF8"/>
    <w:rsid w:val="00514823"/>
    <w:rsid w:val="0052256D"/>
    <w:rsid w:val="005278EA"/>
    <w:rsid w:val="0052798C"/>
    <w:rsid w:val="00530A52"/>
    <w:rsid w:val="005440B6"/>
    <w:rsid w:val="005442CB"/>
    <w:rsid w:val="005555AB"/>
    <w:rsid w:val="00563D28"/>
    <w:rsid w:val="0058631F"/>
    <w:rsid w:val="00587E6E"/>
    <w:rsid w:val="00591A7A"/>
    <w:rsid w:val="005A20D0"/>
    <w:rsid w:val="005A5586"/>
    <w:rsid w:val="005C10A6"/>
    <w:rsid w:val="005F5D95"/>
    <w:rsid w:val="005F691F"/>
    <w:rsid w:val="00611327"/>
    <w:rsid w:val="006147D9"/>
    <w:rsid w:val="00620DEB"/>
    <w:rsid w:val="00622778"/>
    <w:rsid w:val="00623E07"/>
    <w:rsid w:val="00641AAD"/>
    <w:rsid w:val="00651DEC"/>
    <w:rsid w:val="006771D0"/>
    <w:rsid w:val="00680725"/>
    <w:rsid w:val="00684212"/>
    <w:rsid w:val="00684AA4"/>
    <w:rsid w:val="00690446"/>
    <w:rsid w:val="00694C4A"/>
    <w:rsid w:val="006A120D"/>
    <w:rsid w:val="006A780D"/>
    <w:rsid w:val="006A7BE9"/>
    <w:rsid w:val="006B0182"/>
    <w:rsid w:val="006B7D0D"/>
    <w:rsid w:val="006C1ED1"/>
    <w:rsid w:val="006C4186"/>
    <w:rsid w:val="006C7940"/>
    <w:rsid w:val="006D0C3B"/>
    <w:rsid w:val="006D5AB2"/>
    <w:rsid w:val="006F37B2"/>
    <w:rsid w:val="006F38D8"/>
    <w:rsid w:val="006F5964"/>
    <w:rsid w:val="00711278"/>
    <w:rsid w:val="00720C6C"/>
    <w:rsid w:val="0072204F"/>
    <w:rsid w:val="00725919"/>
    <w:rsid w:val="0076346C"/>
    <w:rsid w:val="00772E68"/>
    <w:rsid w:val="00784924"/>
    <w:rsid w:val="00786248"/>
    <w:rsid w:val="00790FFE"/>
    <w:rsid w:val="007A222A"/>
    <w:rsid w:val="007A4FB3"/>
    <w:rsid w:val="007B1958"/>
    <w:rsid w:val="007B2854"/>
    <w:rsid w:val="007B7C22"/>
    <w:rsid w:val="007C4D02"/>
    <w:rsid w:val="007C6E61"/>
    <w:rsid w:val="007D7708"/>
    <w:rsid w:val="007D7AB4"/>
    <w:rsid w:val="007E617F"/>
    <w:rsid w:val="007F674C"/>
    <w:rsid w:val="007F77F8"/>
    <w:rsid w:val="00803657"/>
    <w:rsid w:val="00803A09"/>
    <w:rsid w:val="00805C3E"/>
    <w:rsid w:val="00813525"/>
    <w:rsid w:val="0081391F"/>
    <w:rsid w:val="008316D3"/>
    <w:rsid w:val="00853CAE"/>
    <w:rsid w:val="008546C2"/>
    <w:rsid w:val="008577D1"/>
    <w:rsid w:val="0086006E"/>
    <w:rsid w:val="0087683C"/>
    <w:rsid w:val="00885D95"/>
    <w:rsid w:val="00891303"/>
    <w:rsid w:val="00896F2A"/>
    <w:rsid w:val="008A3136"/>
    <w:rsid w:val="008A404E"/>
    <w:rsid w:val="008A4AEF"/>
    <w:rsid w:val="008B13C9"/>
    <w:rsid w:val="008C507D"/>
    <w:rsid w:val="008C5EFE"/>
    <w:rsid w:val="008C6EDD"/>
    <w:rsid w:val="008D29F5"/>
    <w:rsid w:val="008D6390"/>
    <w:rsid w:val="008D6BC7"/>
    <w:rsid w:val="008D7FCE"/>
    <w:rsid w:val="008F05F0"/>
    <w:rsid w:val="008F6F13"/>
    <w:rsid w:val="008F71E9"/>
    <w:rsid w:val="008F7ACE"/>
    <w:rsid w:val="009029F0"/>
    <w:rsid w:val="00910F26"/>
    <w:rsid w:val="00914388"/>
    <w:rsid w:val="00925FCB"/>
    <w:rsid w:val="0093172D"/>
    <w:rsid w:val="00936265"/>
    <w:rsid w:val="0093778F"/>
    <w:rsid w:val="009476D5"/>
    <w:rsid w:val="009519D1"/>
    <w:rsid w:val="00954409"/>
    <w:rsid w:val="009552AB"/>
    <w:rsid w:val="00955DF9"/>
    <w:rsid w:val="00976FFC"/>
    <w:rsid w:val="00984B0A"/>
    <w:rsid w:val="009861B2"/>
    <w:rsid w:val="009A4A22"/>
    <w:rsid w:val="009B0D21"/>
    <w:rsid w:val="009D13D4"/>
    <w:rsid w:val="009E631A"/>
    <w:rsid w:val="009E792D"/>
    <w:rsid w:val="009F7C0A"/>
    <w:rsid w:val="00A008EC"/>
    <w:rsid w:val="00A02E0A"/>
    <w:rsid w:val="00A10ED1"/>
    <w:rsid w:val="00A15506"/>
    <w:rsid w:val="00A16F0D"/>
    <w:rsid w:val="00A17E90"/>
    <w:rsid w:val="00A24A8E"/>
    <w:rsid w:val="00A24AC1"/>
    <w:rsid w:val="00A25EDD"/>
    <w:rsid w:val="00A31BD4"/>
    <w:rsid w:val="00A423E5"/>
    <w:rsid w:val="00A5025A"/>
    <w:rsid w:val="00A51CCE"/>
    <w:rsid w:val="00A52B3C"/>
    <w:rsid w:val="00A52BDB"/>
    <w:rsid w:val="00A53824"/>
    <w:rsid w:val="00A6455E"/>
    <w:rsid w:val="00A64B91"/>
    <w:rsid w:val="00A73836"/>
    <w:rsid w:val="00A73FA3"/>
    <w:rsid w:val="00AB385C"/>
    <w:rsid w:val="00AC13ED"/>
    <w:rsid w:val="00AC3B0E"/>
    <w:rsid w:val="00AC5517"/>
    <w:rsid w:val="00AC65B6"/>
    <w:rsid w:val="00AF5B6F"/>
    <w:rsid w:val="00B1332F"/>
    <w:rsid w:val="00B16049"/>
    <w:rsid w:val="00B25E6F"/>
    <w:rsid w:val="00B26BB2"/>
    <w:rsid w:val="00B32E33"/>
    <w:rsid w:val="00B428FA"/>
    <w:rsid w:val="00B45E78"/>
    <w:rsid w:val="00B65A5F"/>
    <w:rsid w:val="00B83391"/>
    <w:rsid w:val="00B8523F"/>
    <w:rsid w:val="00B878D5"/>
    <w:rsid w:val="00B9174F"/>
    <w:rsid w:val="00B9461A"/>
    <w:rsid w:val="00BB3487"/>
    <w:rsid w:val="00BB3592"/>
    <w:rsid w:val="00BC6566"/>
    <w:rsid w:val="00BD156D"/>
    <w:rsid w:val="00BE0702"/>
    <w:rsid w:val="00BE12F4"/>
    <w:rsid w:val="00C10A14"/>
    <w:rsid w:val="00C13D8F"/>
    <w:rsid w:val="00C217EC"/>
    <w:rsid w:val="00C2773A"/>
    <w:rsid w:val="00C30DC1"/>
    <w:rsid w:val="00C33E97"/>
    <w:rsid w:val="00C4637A"/>
    <w:rsid w:val="00C74B43"/>
    <w:rsid w:val="00C83F9C"/>
    <w:rsid w:val="00CA5C04"/>
    <w:rsid w:val="00CA73AA"/>
    <w:rsid w:val="00CC000B"/>
    <w:rsid w:val="00CC056F"/>
    <w:rsid w:val="00CD1133"/>
    <w:rsid w:val="00CD2B9A"/>
    <w:rsid w:val="00CF5774"/>
    <w:rsid w:val="00D04482"/>
    <w:rsid w:val="00D14E8B"/>
    <w:rsid w:val="00D161E0"/>
    <w:rsid w:val="00D2174B"/>
    <w:rsid w:val="00D26E57"/>
    <w:rsid w:val="00D33809"/>
    <w:rsid w:val="00D50032"/>
    <w:rsid w:val="00D56AE6"/>
    <w:rsid w:val="00D66855"/>
    <w:rsid w:val="00D874E8"/>
    <w:rsid w:val="00D92383"/>
    <w:rsid w:val="00DB1C82"/>
    <w:rsid w:val="00DB4598"/>
    <w:rsid w:val="00DB59C2"/>
    <w:rsid w:val="00DC0CFC"/>
    <w:rsid w:val="00DD659E"/>
    <w:rsid w:val="00DE6D4F"/>
    <w:rsid w:val="00DF3B9E"/>
    <w:rsid w:val="00E1602B"/>
    <w:rsid w:val="00E176E2"/>
    <w:rsid w:val="00E17933"/>
    <w:rsid w:val="00E23210"/>
    <w:rsid w:val="00E3410C"/>
    <w:rsid w:val="00E44F9A"/>
    <w:rsid w:val="00E479BA"/>
    <w:rsid w:val="00E562A5"/>
    <w:rsid w:val="00E60A95"/>
    <w:rsid w:val="00E61917"/>
    <w:rsid w:val="00E62E79"/>
    <w:rsid w:val="00E70784"/>
    <w:rsid w:val="00E72432"/>
    <w:rsid w:val="00E74193"/>
    <w:rsid w:val="00E84092"/>
    <w:rsid w:val="00E848E3"/>
    <w:rsid w:val="00E92075"/>
    <w:rsid w:val="00E94D57"/>
    <w:rsid w:val="00EA5DC9"/>
    <w:rsid w:val="00EC2F1D"/>
    <w:rsid w:val="00ED2F68"/>
    <w:rsid w:val="00ED456D"/>
    <w:rsid w:val="00EF555A"/>
    <w:rsid w:val="00EF6E52"/>
    <w:rsid w:val="00F00405"/>
    <w:rsid w:val="00F0643C"/>
    <w:rsid w:val="00F22718"/>
    <w:rsid w:val="00F272BB"/>
    <w:rsid w:val="00F273A3"/>
    <w:rsid w:val="00F35400"/>
    <w:rsid w:val="00F415FB"/>
    <w:rsid w:val="00F50F9C"/>
    <w:rsid w:val="00F51C55"/>
    <w:rsid w:val="00F52A20"/>
    <w:rsid w:val="00F54DC7"/>
    <w:rsid w:val="00F6577E"/>
    <w:rsid w:val="00F71CA8"/>
    <w:rsid w:val="00F73F01"/>
    <w:rsid w:val="00F774BB"/>
    <w:rsid w:val="00F82381"/>
    <w:rsid w:val="00F84D79"/>
    <w:rsid w:val="00F86D58"/>
    <w:rsid w:val="00F96155"/>
    <w:rsid w:val="00F97819"/>
    <w:rsid w:val="00FA037A"/>
    <w:rsid w:val="00FA217E"/>
    <w:rsid w:val="00FA275D"/>
    <w:rsid w:val="00FA3CB2"/>
    <w:rsid w:val="00FA3CBD"/>
    <w:rsid w:val="00FB64D7"/>
    <w:rsid w:val="00FB7B00"/>
    <w:rsid w:val="00FC0E5B"/>
    <w:rsid w:val="00FC491C"/>
    <w:rsid w:val="00FC4D19"/>
    <w:rsid w:val="00FC58DA"/>
    <w:rsid w:val="00FD4D24"/>
    <w:rsid w:val="00FE4DB1"/>
    <w:rsid w:val="00FF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3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4598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B4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DB4598"/>
    <w:pPr>
      <w:jc w:val="center"/>
    </w:pPr>
    <w:rPr>
      <w:b/>
      <w:sz w:val="28"/>
    </w:rPr>
  </w:style>
  <w:style w:type="paragraph" w:styleId="a4">
    <w:name w:val="Body Text"/>
    <w:basedOn w:val="a"/>
    <w:link w:val="a5"/>
    <w:semiHidden/>
    <w:unhideWhenUsed/>
    <w:rsid w:val="00DB4598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DB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4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1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F657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03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uiPriority w:val="99"/>
    <w:rsid w:val="00803657"/>
    <w:rPr>
      <w:b/>
      <w:bCs/>
      <w:color w:val="008000"/>
    </w:rPr>
  </w:style>
  <w:style w:type="paragraph" w:styleId="aa">
    <w:name w:val="List Paragraph"/>
    <w:basedOn w:val="a"/>
    <w:uiPriority w:val="34"/>
    <w:qFormat/>
    <w:rsid w:val="0081391F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"/>
    <w:basedOn w:val="a"/>
    <w:rsid w:val="00DC0C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440B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rmal (Web)"/>
    <w:basedOn w:val="a"/>
    <w:rsid w:val="007B1958"/>
    <w:pPr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71CA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11"/>
    <w:rsid w:val="000A6E7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6E7C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6E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0A6E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0A6E7C"/>
    <w:pPr>
      <w:widowControl w:val="0"/>
      <w:shd w:val="clear" w:color="auto" w:fill="FFFFFF"/>
      <w:spacing w:before="360" w:line="302" w:lineRule="exact"/>
      <w:jc w:val="both"/>
    </w:pPr>
    <w:rPr>
      <w:b/>
      <w:bCs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0A6E7C"/>
    <w:pPr>
      <w:widowControl w:val="0"/>
      <w:shd w:val="clear" w:color="auto" w:fill="FFFFFF"/>
      <w:spacing w:line="0" w:lineRule="atLeast"/>
      <w:ind w:firstLine="680"/>
      <w:jc w:val="both"/>
    </w:pPr>
    <w:rPr>
      <w:sz w:val="26"/>
      <w:szCs w:val="26"/>
    </w:rPr>
  </w:style>
  <w:style w:type="character" w:customStyle="1" w:styleId="12">
    <w:name w:val="Заголовок №1_"/>
    <w:basedOn w:val="a0"/>
    <w:link w:val="13"/>
    <w:rsid w:val="00491C08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91C08"/>
    <w:pPr>
      <w:widowControl w:val="0"/>
      <w:shd w:val="clear" w:color="auto" w:fill="FFFFFF"/>
      <w:spacing w:before="240" w:after="360" w:line="0" w:lineRule="atLeast"/>
      <w:ind w:firstLine="740"/>
      <w:jc w:val="both"/>
      <w:outlineLvl w:val="0"/>
    </w:pPr>
    <w:rPr>
      <w:b/>
      <w:bCs/>
      <w:spacing w:val="2"/>
      <w:sz w:val="26"/>
      <w:szCs w:val="26"/>
    </w:rPr>
  </w:style>
  <w:style w:type="character" w:styleId="ae">
    <w:name w:val="Hyperlink"/>
    <w:basedOn w:val="a0"/>
    <w:uiPriority w:val="99"/>
    <w:unhideWhenUsed/>
    <w:rsid w:val="002B1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3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4598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B4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DB4598"/>
    <w:pPr>
      <w:jc w:val="center"/>
    </w:pPr>
    <w:rPr>
      <w:b/>
      <w:sz w:val="28"/>
    </w:rPr>
  </w:style>
  <w:style w:type="paragraph" w:styleId="a4">
    <w:name w:val="Body Text"/>
    <w:basedOn w:val="a"/>
    <w:link w:val="a5"/>
    <w:semiHidden/>
    <w:unhideWhenUsed/>
    <w:rsid w:val="00DB4598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DB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4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1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F657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03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uiPriority w:val="99"/>
    <w:rsid w:val="00803657"/>
    <w:rPr>
      <w:b/>
      <w:bCs/>
      <w:color w:val="008000"/>
    </w:rPr>
  </w:style>
  <w:style w:type="paragraph" w:styleId="aa">
    <w:name w:val="List Paragraph"/>
    <w:basedOn w:val="a"/>
    <w:uiPriority w:val="34"/>
    <w:qFormat/>
    <w:rsid w:val="0081391F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"/>
    <w:basedOn w:val="a"/>
    <w:rsid w:val="00DC0C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440B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rmal (Web)"/>
    <w:basedOn w:val="a"/>
    <w:rsid w:val="007B1958"/>
    <w:pPr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71CA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11"/>
    <w:rsid w:val="000A6E7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6E7C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6E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0A6E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0A6E7C"/>
    <w:pPr>
      <w:widowControl w:val="0"/>
      <w:shd w:val="clear" w:color="auto" w:fill="FFFFFF"/>
      <w:spacing w:before="360" w:line="302" w:lineRule="exact"/>
      <w:jc w:val="both"/>
    </w:pPr>
    <w:rPr>
      <w:b/>
      <w:bCs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0A6E7C"/>
    <w:pPr>
      <w:widowControl w:val="0"/>
      <w:shd w:val="clear" w:color="auto" w:fill="FFFFFF"/>
      <w:spacing w:line="0" w:lineRule="atLeast"/>
      <w:ind w:firstLine="680"/>
      <w:jc w:val="both"/>
    </w:pPr>
    <w:rPr>
      <w:sz w:val="26"/>
      <w:szCs w:val="26"/>
    </w:rPr>
  </w:style>
  <w:style w:type="character" w:customStyle="1" w:styleId="12">
    <w:name w:val="Заголовок №1_"/>
    <w:basedOn w:val="a0"/>
    <w:link w:val="13"/>
    <w:rsid w:val="00491C08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91C08"/>
    <w:pPr>
      <w:widowControl w:val="0"/>
      <w:shd w:val="clear" w:color="auto" w:fill="FFFFFF"/>
      <w:spacing w:before="240" w:after="360" w:line="0" w:lineRule="atLeast"/>
      <w:ind w:firstLine="740"/>
      <w:jc w:val="both"/>
      <w:outlineLvl w:val="0"/>
    </w:pPr>
    <w:rPr>
      <w:b/>
      <w:bCs/>
      <w:spacing w:val="2"/>
      <w:sz w:val="26"/>
      <w:szCs w:val="26"/>
    </w:rPr>
  </w:style>
  <w:style w:type="character" w:styleId="ae">
    <w:name w:val="Hyperlink"/>
    <w:basedOn w:val="a0"/>
    <w:uiPriority w:val="99"/>
    <w:unhideWhenUsed/>
    <w:rsid w:val="002B1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5E16-5F9C-40C7-9A6C-B04D1A78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oem</cp:lastModifiedBy>
  <cp:revision>3</cp:revision>
  <cp:lastPrinted>2017-01-23T08:15:00Z</cp:lastPrinted>
  <dcterms:created xsi:type="dcterms:W3CDTF">2017-01-23T13:46:00Z</dcterms:created>
  <dcterms:modified xsi:type="dcterms:W3CDTF">2017-01-27T08:12:00Z</dcterms:modified>
</cp:coreProperties>
</file>