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DF" w:rsidRDefault="009F6BDF" w:rsidP="009F6BDF">
      <w:pPr>
        <w:ind w:right="-1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ТРОСТЯНСКОГО СЕЛЬСКОГО ПОСЕЛЕНИЯ</w:t>
      </w:r>
    </w:p>
    <w:p w:rsidR="009F6BDF" w:rsidRDefault="009F6BDF" w:rsidP="009F6BDF">
      <w:pPr>
        <w:ind w:left="-540" w:right="-568" w:hanging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НОВОАННИНСКОГО МУНИЦИПАЛЬНОГО РАЙОНА </w:t>
      </w:r>
    </w:p>
    <w:p w:rsidR="009F6BDF" w:rsidRDefault="009F6BDF" w:rsidP="009F6BDF">
      <w:pPr>
        <w:ind w:left="-540" w:right="-568" w:hanging="60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9F6BDF" w:rsidRDefault="009F6BDF" w:rsidP="009F6BDF">
      <w:pPr>
        <w:ind w:left="-540" w:hanging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9F6BDF" w:rsidRDefault="009F6BDF" w:rsidP="009F6BDF">
      <w:pPr>
        <w:ind w:left="-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ПОСТАНОВЛЕНИЕ</w:t>
      </w:r>
    </w:p>
    <w:p w:rsidR="009F6BDF" w:rsidRDefault="009F6BDF" w:rsidP="009F6BDF">
      <w:pPr>
        <w:ind w:left="-1620"/>
        <w:rPr>
          <w:rFonts w:ascii="Arial" w:hAnsi="Arial" w:cs="Arial"/>
          <w:b/>
        </w:rPr>
      </w:pPr>
    </w:p>
    <w:p w:rsidR="009F6BDF" w:rsidRDefault="001E1CE4" w:rsidP="009F6B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 « 23</w:t>
      </w:r>
      <w:r w:rsidR="009F6BDF">
        <w:rPr>
          <w:rFonts w:ascii="Arial" w:hAnsi="Arial" w:cs="Arial"/>
          <w:b/>
        </w:rPr>
        <w:t xml:space="preserve"> » ноября  2017 г.                                                                   № </w:t>
      </w:r>
      <w:r>
        <w:rPr>
          <w:rFonts w:ascii="Arial" w:hAnsi="Arial" w:cs="Arial"/>
          <w:b/>
        </w:rPr>
        <w:t>40</w:t>
      </w:r>
    </w:p>
    <w:p w:rsidR="009F6BDF" w:rsidRDefault="009F6BDF" w:rsidP="009F6BDF">
      <w:pPr>
        <w:rPr>
          <w:rStyle w:val="a3"/>
          <w:rFonts w:ascii="Tahoma" w:hAnsi="Tahoma"/>
        </w:rPr>
      </w:pPr>
    </w:p>
    <w:p w:rsidR="009F6BDF" w:rsidRDefault="009F6BDF" w:rsidP="009F6BDF">
      <w:pPr>
        <w:ind w:right="2835"/>
        <w:jc w:val="both"/>
        <w:rPr>
          <w:rFonts w:ascii="Arial" w:hAnsi="Arial"/>
          <w:b/>
          <w:bCs/>
          <w:color w:val="000000"/>
        </w:rPr>
      </w:pPr>
      <w:r w:rsidRPr="009F6BDF">
        <w:rPr>
          <w:rStyle w:val="a3"/>
          <w:rFonts w:cs="Arial"/>
          <w:b/>
          <w:bCs/>
          <w:color w:val="auto"/>
          <w:u w:val="none"/>
        </w:rPr>
        <w:t>О</w:t>
      </w:r>
      <w:r>
        <w:rPr>
          <w:rFonts w:ascii="Arial" w:hAnsi="Arial" w:cs="Arial"/>
          <w:b/>
          <w:bCs/>
        </w:rPr>
        <w:t xml:space="preserve"> внесении изменений в административный регламент по предоставлению муниципальной услуги «</w:t>
      </w:r>
      <w:r>
        <w:rPr>
          <w:rFonts w:ascii="Arial" w:hAnsi="Arial" w:cs="Arial"/>
          <w:b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Тростянского сельского поселения</w:t>
      </w:r>
      <w:r>
        <w:rPr>
          <w:rFonts w:ascii="Arial" w:hAnsi="Arial" w:cs="Arial"/>
          <w:b/>
          <w:bCs/>
        </w:rPr>
        <w:t>», утвержденный постановлением администрации Тростянского сельского поселения от 02.02.2016г. № 8</w:t>
      </w:r>
    </w:p>
    <w:p w:rsidR="009F6BDF" w:rsidRDefault="009F6BDF" w:rsidP="009F6BDF">
      <w:pPr>
        <w:ind w:firstLine="720"/>
        <w:jc w:val="both"/>
        <w:rPr>
          <w:rFonts w:ascii="Arial" w:hAnsi="Arial" w:cs="Arial"/>
        </w:rPr>
      </w:pPr>
    </w:p>
    <w:p w:rsidR="009F6BDF" w:rsidRPr="006F2857" w:rsidRDefault="009F6BDF" w:rsidP="009F6BDF">
      <w:pPr>
        <w:pStyle w:val="1"/>
        <w:jc w:val="both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 xml:space="preserve">      Рассмотрев представление прокурора Новоаннинского района об устранении нарушений земельного законодательства,  для приведения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</w:t>
      </w:r>
      <w:proofErr w:type="gramStart"/>
      <w:r>
        <w:rPr>
          <w:rFonts w:cs="Arial"/>
          <w:b w:val="0"/>
          <w:color w:val="auto"/>
        </w:rPr>
        <w:t xml:space="preserve">( </w:t>
      </w:r>
      <w:proofErr w:type="gramEnd"/>
      <w:r>
        <w:rPr>
          <w:rFonts w:cs="Arial"/>
          <w:b w:val="0"/>
          <w:color w:val="auto"/>
        </w:rPr>
        <w:t>фермерским) хозяйствам для осуществления крестьянским (фермерским) хозяйством его деятельности на территории Тростянского сельского поселения»</w:t>
      </w:r>
      <w:r w:rsidR="006F2857">
        <w:rPr>
          <w:rFonts w:cs="Arial"/>
          <w:b w:val="0"/>
          <w:color w:val="auto"/>
        </w:rPr>
        <w:t>(далее Регламент)</w:t>
      </w:r>
      <w:r>
        <w:rPr>
          <w:rFonts w:cs="Arial"/>
          <w:b w:val="0"/>
          <w:color w:val="auto"/>
        </w:rPr>
        <w:t xml:space="preserve"> в  соответствие с   Федеральным законом от 29.07.2017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6F2857">
        <w:rPr>
          <w:rFonts w:cs="Arial"/>
          <w:b w:val="0"/>
          <w:color w:val="auto"/>
        </w:rPr>
        <w:t xml:space="preserve"> администрация Тростянского сельского поселения</w:t>
      </w:r>
    </w:p>
    <w:p w:rsidR="009F6BDF" w:rsidRDefault="006F2857" w:rsidP="009F6BDF">
      <w:pPr>
        <w:ind w:firstLine="360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п</w:t>
      </w:r>
      <w:proofErr w:type="spellEnd"/>
      <w:proofErr w:type="gramEnd"/>
      <w:r>
        <w:rPr>
          <w:rFonts w:ascii="Arial" w:hAnsi="Arial" w:cs="Arial"/>
          <w:b/>
        </w:rPr>
        <w:t xml:space="preserve"> о с т а </w:t>
      </w:r>
      <w:proofErr w:type="spellStart"/>
      <w:r>
        <w:rPr>
          <w:rFonts w:ascii="Arial" w:hAnsi="Arial" w:cs="Arial"/>
          <w:b/>
        </w:rPr>
        <w:t>н</w:t>
      </w:r>
      <w:proofErr w:type="spellEnd"/>
      <w:r>
        <w:rPr>
          <w:rFonts w:ascii="Arial" w:hAnsi="Arial" w:cs="Arial"/>
          <w:b/>
        </w:rPr>
        <w:t xml:space="preserve"> о в л я </w:t>
      </w:r>
      <w:proofErr w:type="spellStart"/>
      <w:r>
        <w:rPr>
          <w:rFonts w:ascii="Arial" w:hAnsi="Arial" w:cs="Arial"/>
          <w:b/>
        </w:rPr>
        <w:t>ет</w:t>
      </w:r>
      <w:proofErr w:type="spellEnd"/>
      <w:r w:rsidR="009F6BDF">
        <w:rPr>
          <w:rFonts w:ascii="Arial" w:hAnsi="Arial" w:cs="Arial"/>
          <w:b/>
        </w:rPr>
        <w:t>:</w:t>
      </w:r>
    </w:p>
    <w:p w:rsidR="006F2857" w:rsidRDefault="009F6BDF" w:rsidP="009F6BDF">
      <w:pPr>
        <w:ind w:firstLine="360"/>
        <w:rPr>
          <w:rFonts w:ascii="Arial" w:hAnsi="Arial" w:cs="Arial"/>
          <w:sz w:val="24"/>
          <w:szCs w:val="24"/>
        </w:rPr>
      </w:pPr>
      <w:r w:rsidRPr="006F2857">
        <w:rPr>
          <w:rFonts w:ascii="Arial" w:hAnsi="Arial" w:cs="Arial"/>
          <w:sz w:val="24"/>
          <w:szCs w:val="24"/>
        </w:rPr>
        <w:t>1.Внести</w:t>
      </w:r>
      <w:r w:rsidR="006F2857">
        <w:rPr>
          <w:rFonts w:ascii="Arial" w:hAnsi="Arial" w:cs="Arial"/>
          <w:sz w:val="24"/>
          <w:szCs w:val="24"/>
        </w:rPr>
        <w:t xml:space="preserve"> в Регламент </w:t>
      </w:r>
      <w:r w:rsidRPr="006F2857">
        <w:rPr>
          <w:rFonts w:ascii="Arial" w:hAnsi="Arial" w:cs="Arial"/>
          <w:sz w:val="24"/>
          <w:szCs w:val="24"/>
        </w:rPr>
        <w:t xml:space="preserve"> следующие изменения</w:t>
      </w:r>
      <w:proofErr w:type="gramStart"/>
      <w:r w:rsidR="006F2857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F6BDF" w:rsidRDefault="006F2857" w:rsidP="009F6BD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п.3.4.8 раздела 3 «Состав, последовательность и сроки выполнения административной процедуры (действий), требования к порядку их выполнения» Регламента изложить в новой редакции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F2857" w:rsidRDefault="006F2857" w:rsidP="009F6BD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«3.4.8</w:t>
      </w:r>
      <w:r w:rsidR="001B5E4C">
        <w:rPr>
          <w:rFonts w:ascii="Arial" w:hAnsi="Arial" w:cs="Arial"/>
          <w:sz w:val="24"/>
          <w:szCs w:val="24"/>
        </w:rPr>
        <w:t>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 уполномоченный</w:t>
      </w:r>
      <w:r w:rsidR="00884E67">
        <w:rPr>
          <w:rFonts w:ascii="Arial" w:hAnsi="Arial" w:cs="Arial"/>
          <w:sz w:val="24"/>
          <w:szCs w:val="24"/>
        </w:rPr>
        <w:t xml:space="preserve"> </w:t>
      </w:r>
      <w:r w:rsidR="001B5E4C">
        <w:rPr>
          <w:rFonts w:ascii="Arial" w:hAnsi="Arial" w:cs="Arial"/>
          <w:sz w:val="24"/>
          <w:szCs w:val="24"/>
        </w:rPr>
        <w:t>специалист администрации совершает одно из следу</w:t>
      </w:r>
      <w:r w:rsidR="00884E67">
        <w:rPr>
          <w:rFonts w:ascii="Arial" w:hAnsi="Arial" w:cs="Arial"/>
          <w:sz w:val="24"/>
          <w:szCs w:val="24"/>
        </w:rPr>
        <w:t>ю</w:t>
      </w:r>
      <w:r w:rsidR="001B5E4C">
        <w:rPr>
          <w:rFonts w:ascii="Arial" w:hAnsi="Arial" w:cs="Arial"/>
          <w:sz w:val="24"/>
          <w:szCs w:val="24"/>
        </w:rPr>
        <w:t>щих действий</w:t>
      </w:r>
      <w:proofErr w:type="gramStart"/>
      <w:r w:rsidR="001B5E4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B5E4C" w:rsidRDefault="001B5E4C" w:rsidP="009F6BD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подготовку проекта договора купли-продажи или проекта договора аренды земельного участка в трех экзе</w:t>
      </w:r>
      <w:r w:rsidR="00884E67">
        <w:rPr>
          <w:rFonts w:ascii="Arial" w:hAnsi="Arial" w:cs="Arial"/>
          <w:sz w:val="24"/>
          <w:szCs w:val="24"/>
        </w:rPr>
        <w:t>мплярах, их подписание и направл</w:t>
      </w:r>
      <w:r>
        <w:rPr>
          <w:rFonts w:ascii="Arial" w:hAnsi="Arial" w:cs="Arial"/>
          <w:sz w:val="24"/>
          <w:szCs w:val="24"/>
        </w:rPr>
        <w:t>ение заявителю при условии, что не требуется образование или уточнение границ испрашиваемого земельного участка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84E67" w:rsidRDefault="00884E67" w:rsidP="009F6BD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принимает решение о предварительном согласовании предоставления земельного участка в соответствии со статьей 39.15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законом «О государственной регистрации недвижимости», и направляет указанное решение заявителю.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заявления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специалист администрации уведомляет заявителя.</w:t>
      </w:r>
    </w:p>
    <w:p w:rsidR="00884E67" w:rsidRDefault="00884E67" w:rsidP="009F6BD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подписания и подлежит опубликованию в установленном порядке.</w:t>
      </w:r>
    </w:p>
    <w:p w:rsidR="00884E67" w:rsidRDefault="00884E67" w:rsidP="009F6BDF">
      <w:pPr>
        <w:ind w:firstLine="360"/>
        <w:rPr>
          <w:rFonts w:ascii="Arial" w:hAnsi="Arial" w:cs="Arial"/>
          <w:sz w:val="24"/>
          <w:szCs w:val="24"/>
        </w:rPr>
      </w:pPr>
    </w:p>
    <w:p w:rsidR="00884E67" w:rsidRDefault="00884E67" w:rsidP="009F6BDF">
      <w:pPr>
        <w:ind w:firstLine="360"/>
        <w:rPr>
          <w:rFonts w:ascii="Arial" w:hAnsi="Arial" w:cs="Arial"/>
          <w:sz w:val="24"/>
          <w:szCs w:val="24"/>
        </w:rPr>
      </w:pPr>
    </w:p>
    <w:p w:rsidR="00884E67" w:rsidRDefault="00884E67" w:rsidP="009F6BD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Тростянского</w:t>
      </w:r>
    </w:p>
    <w:p w:rsidR="00884E67" w:rsidRDefault="00884E67" w:rsidP="009F6BDF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С.В.Волков</w:t>
      </w:r>
    </w:p>
    <w:p w:rsidR="001B5E4C" w:rsidRPr="006F2857" w:rsidRDefault="001B5E4C" w:rsidP="009F6BDF">
      <w:pPr>
        <w:ind w:firstLine="360"/>
        <w:rPr>
          <w:rFonts w:ascii="Arial" w:hAnsi="Arial" w:cs="Arial"/>
          <w:color w:val="000000"/>
          <w:sz w:val="24"/>
          <w:szCs w:val="24"/>
        </w:rPr>
      </w:pPr>
    </w:p>
    <w:p w:rsidR="00887AA1" w:rsidRDefault="00887AA1"/>
    <w:sectPr w:rsidR="00887AA1" w:rsidSect="0058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BDF"/>
    <w:rsid w:val="001B5E4C"/>
    <w:rsid w:val="001E1CE4"/>
    <w:rsid w:val="0058048E"/>
    <w:rsid w:val="006944FB"/>
    <w:rsid w:val="006F2857"/>
    <w:rsid w:val="00884E67"/>
    <w:rsid w:val="00887AA1"/>
    <w:rsid w:val="009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8E"/>
  </w:style>
  <w:style w:type="paragraph" w:styleId="1">
    <w:name w:val="heading 1"/>
    <w:basedOn w:val="a"/>
    <w:next w:val="a"/>
    <w:link w:val="10"/>
    <w:uiPriority w:val="99"/>
    <w:qFormat/>
    <w:rsid w:val="009F6B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BDF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uiPriority w:val="99"/>
    <w:semiHidden/>
    <w:unhideWhenUsed/>
    <w:rsid w:val="009F6BD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2017-12-05T07:36:00Z</cp:lastPrinted>
  <dcterms:created xsi:type="dcterms:W3CDTF">2017-12-05T06:49:00Z</dcterms:created>
  <dcterms:modified xsi:type="dcterms:W3CDTF">2017-12-05T07:41:00Z</dcterms:modified>
</cp:coreProperties>
</file>