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A" w:rsidRPr="006B1D78" w:rsidRDefault="004D5B9A" w:rsidP="004D5B9A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78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4D5B9A" w:rsidRPr="006B1D78" w:rsidRDefault="004D5B9A" w:rsidP="004D5B9A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4D5B9A" w:rsidRPr="006B1D78" w:rsidRDefault="004D5B9A" w:rsidP="004D5B9A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D5B9A" w:rsidRPr="006B1D78" w:rsidRDefault="006B1D78" w:rsidP="004D5B9A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 xml:space="preserve">     </w:t>
      </w:r>
      <w:r w:rsidR="004D5B9A" w:rsidRPr="006B1D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D5B9A" w:rsidRPr="006B1D78" w:rsidRDefault="004D5B9A" w:rsidP="006B1D78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78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4D5B9A" w:rsidRPr="006B1D78" w:rsidRDefault="006B1D78" w:rsidP="004D5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78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4D5B9A" w:rsidRPr="006B1D78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 </w:t>
      </w:r>
      <w:r w:rsidRPr="006B1D78">
        <w:rPr>
          <w:rFonts w:ascii="Times New Roman" w:hAnsi="Times New Roman" w:cs="Times New Roman"/>
          <w:b/>
          <w:sz w:val="24"/>
          <w:szCs w:val="24"/>
        </w:rPr>
        <w:t>45</w:t>
      </w:r>
    </w:p>
    <w:p w:rsidR="004D5B9A" w:rsidRPr="006B1D78" w:rsidRDefault="004D5B9A" w:rsidP="004D5B9A">
      <w:pPr>
        <w:rPr>
          <w:rFonts w:ascii="Times New Roman" w:hAnsi="Times New Roman" w:cs="Times New Roman"/>
          <w:b/>
          <w:sz w:val="24"/>
          <w:szCs w:val="24"/>
        </w:rPr>
      </w:pPr>
    </w:p>
    <w:p w:rsidR="00531E93" w:rsidRPr="006B1D78" w:rsidRDefault="004D5B9A" w:rsidP="00531E9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B1D78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6B1D7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</w:t>
      </w:r>
      <w:r w:rsidR="00531E93" w:rsidRPr="006B1D78">
        <w:rPr>
          <w:rFonts w:ascii="Times New Roman" w:hAnsi="Times New Roman" w:cs="Times New Roman"/>
          <w:b/>
          <w:bCs/>
          <w:sz w:val="24"/>
          <w:szCs w:val="24"/>
        </w:rPr>
        <w:t>« Принятие на учёт граждан в качестве</w:t>
      </w:r>
    </w:p>
    <w:p w:rsidR="004D5B9A" w:rsidRPr="006B1D78" w:rsidRDefault="00531E93" w:rsidP="00531E93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D78">
        <w:rPr>
          <w:rFonts w:ascii="Times New Roman" w:hAnsi="Times New Roman" w:cs="Times New Roman"/>
          <w:b/>
          <w:bCs/>
          <w:sz w:val="24"/>
          <w:szCs w:val="24"/>
        </w:rPr>
        <w:t>нуждающихся в улучшении жилищных условий</w:t>
      </w:r>
      <w:r w:rsidR="004D5B9A" w:rsidRPr="006B1D78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="004D5B9A" w:rsidRPr="006B1D78">
        <w:rPr>
          <w:rFonts w:ascii="Times New Roman" w:hAnsi="Times New Roman" w:cs="Times New Roman"/>
          <w:b/>
          <w:bCs/>
          <w:sz w:val="24"/>
          <w:szCs w:val="24"/>
        </w:rPr>
        <w:t>,у</w:t>
      </w:r>
      <w:proofErr w:type="gramEnd"/>
      <w:r w:rsidR="004D5B9A" w:rsidRPr="006B1D78">
        <w:rPr>
          <w:rFonts w:ascii="Times New Roman" w:hAnsi="Times New Roman" w:cs="Times New Roman"/>
          <w:b/>
          <w:bCs/>
          <w:sz w:val="24"/>
          <w:szCs w:val="24"/>
        </w:rPr>
        <w:t>твержденный постановлением администрации Тростянского сельско</w:t>
      </w:r>
      <w:r w:rsidRPr="006B1D78">
        <w:rPr>
          <w:rFonts w:ascii="Times New Roman" w:hAnsi="Times New Roman" w:cs="Times New Roman"/>
          <w:b/>
          <w:bCs/>
          <w:sz w:val="24"/>
          <w:szCs w:val="24"/>
        </w:rPr>
        <w:t>го поселения от 16.07.2012г. № 13</w:t>
      </w:r>
    </w:p>
    <w:p w:rsidR="004D5B9A" w:rsidRPr="006B1D78" w:rsidRDefault="004D5B9A" w:rsidP="004D5B9A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E55" w:rsidRPr="006B1D78" w:rsidRDefault="004D5B9A" w:rsidP="00A70E55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6B1D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6B1D78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A70E55" w:rsidRPr="006B1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E55" w:rsidRPr="006B1D78">
        <w:rPr>
          <w:rFonts w:ascii="Times New Roman" w:hAnsi="Times New Roman" w:cs="Times New Roman"/>
          <w:bCs/>
          <w:sz w:val="24"/>
          <w:szCs w:val="24"/>
        </w:rPr>
        <w:t>Принятие на учёт граждан в качестве нуждающихся в улучшении</w:t>
      </w:r>
      <w:proofErr w:type="gramEnd"/>
      <w:r w:rsidR="00A70E55" w:rsidRPr="006B1D78">
        <w:rPr>
          <w:rFonts w:ascii="Times New Roman" w:hAnsi="Times New Roman" w:cs="Times New Roman"/>
          <w:bCs/>
          <w:sz w:val="24"/>
          <w:szCs w:val="24"/>
        </w:rPr>
        <w:t xml:space="preserve"> жилищных условий» утвержденного постановлением администрации </w:t>
      </w:r>
      <w:proofErr w:type="spellStart"/>
      <w:r w:rsidR="00A70E55" w:rsidRPr="006B1D78">
        <w:rPr>
          <w:rFonts w:ascii="Times New Roman" w:hAnsi="Times New Roman" w:cs="Times New Roman"/>
          <w:bCs/>
          <w:sz w:val="24"/>
          <w:szCs w:val="24"/>
        </w:rPr>
        <w:t>Тротянского</w:t>
      </w:r>
      <w:proofErr w:type="spellEnd"/>
      <w:r w:rsidR="00A70E55" w:rsidRPr="006B1D7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16.07.2012г. № 13 (далее Регламент) администрация Тростянского сельского поселения постановляет</w:t>
      </w:r>
      <w:proofErr w:type="gramStart"/>
      <w:r w:rsidR="00A70E55" w:rsidRPr="006B1D7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A70E55" w:rsidRPr="006B1D78" w:rsidRDefault="00A70E55" w:rsidP="00A70E5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D5B9A" w:rsidRPr="006B1D78" w:rsidRDefault="004D5B9A" w:rsidP="004D5B9A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6B1D78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6B1D7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4D5B9A" w:rsidRPr="006B1D78" w:rsidRDefault="004D5B9A" w:rsidP="004D5B9A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6B1D78">
        <w:rPr>
          <w:rFonts w:ascii="Times New Roman" w:hAnsi="Times New Roman" w:cs="Times New Roman"/>
          <w:bCs/>
          <w:sz w:val="24"/>
          <w:szCs w:val="24"/>
        </w:rPr>
        <w:t>1.1.Пункт  2.7.</w:t>
      </w:r>
      <w:r w:rsidRPr="006B1D78">
        <w:rPr>
          <w:b/>
          <w:bCs/>
          <w:sz w:val="24"/>
          <w:szCs w:val="24"/>
        </w:rPr>
        <w:t xml:space="preserve"> </w:t>
      </w:r>
      <w:r w:rsidR="002A0AB5" w:rsidRPr="006B1D78">
        <w:rPr>
          <w:rFonts w:ascii="Times New Roman" w:hAnsi="Times New Roman" w:cs="Times New Roman"/>
          <w:bCs/>
          <w:sz w:val="24"/>
          <w:szCs w:val="24"/>
        </w:rPr>
        <w:t xml:space="preserve">Основания для отказа в приеме заявления о предоставлении муниципальной услуги </w:t>
      </w:r>
      <w:r w:rsidRPr="006B1D78">
        <w:rPr>
          <w:rFonts w:ascii="Times New Roman" w:hAnsi="Times New Roman" w:cs="Times New Roman"/>
          <w:sz w:val="24"/>
          <w:szCs w:val="24"/>
        </w:rPr>
        <w:t>Регламента дополнить абзацем следующего содержания</w:t>
      </w:r>
      <w:proofErr w:type="gramStart"/>
      <w:r w:rsidRPr="006B1D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5B9A" w:rsidRPr="006B1D78" w:rsidRDefault="004D5B9A" w:rsidP="004D5B9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D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B9A" w:rsidRPr="006B1D78" w:rsidRDefault="004D5B9A" w:rsidP="004D5B9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bCs/>
          <w:sz w:val="24"/>
          <w:szCs w:val="24"/>
        </w:rPr>
        <w:t xml:space="preserve"> «- </w:t>
      </w:r>
      <w:r w:rsidRPr="006B1D78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Pr="006B1D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D5B9A" w:rsidRPr="006B1D78" w:rsidRDefault="004D5B9A" w:rsidP="004D5B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 xml:space="preserve">     1.2.</w:t>
      </w:r>
      <w:bookmarkStart w:id="0" w:name="sub_300"/>
      <w:r w:rsidRPr="006B1D78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6B1D7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Пункт </w:t>
      </w:r>
      <w:r w:rsidR="00AC18CF" w:rsidRPr="006B1D78">
        <w:rPr>
          <w:rFonts w:ascii="Times New Roman" w:hAnsi="Times New Roman" w:cs="Times New Roman"/>
          <w:sz w:val="24"/>
          <w:szCs w:val="24"/>
        </w:rPr>
        <w:t>3.2.</w:t>
      </w:r>
      <w:r w:rsidRPr="006B1D78">
        <w:rPr>
          <w:rFonts w:ascii="Times New Roman" w:hAnsi="Times New Roman" w:cs="Times New Roman"/>
          <w:sz w:val="24"/>
          <w:szCs w:val="24"/>
        </w:rPr>
        <w:t xml:space="preserve"> </w:t>
      </w:r>
      <w:r w:rsidR="00AC18CF" w:rsidRPr="006B1D78">
        <w:rPr>
          <w:rFonts w:ascii="Times New Roman" w:hAnsi="Times New Roman" w:cs="Times New Roman"/>
          <w:bCs/>
          <w:sz w:val="24"/>
          <w:szCs w:val="24"/>
        </w:rPr>
        <w:t>Прием и регистрация документов заявителя</w:t>
      </w:r>
      <w:r w:rsidR="00AC18CF" w:rsidRPr="006B1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D78">
        <w:rPr>
          <w:rFonts w:ascii="Times New Roman" w:hAnsi="Times New Roman" w:cs="Times New Roman"/>
          <w:sz w:val="24"/>
          <w:szCs w:val="24"/>
        </w:rPr>
        <w:t>Рег</w:t>
      </w:r>
      <w:r w:rsidR="00AC18CF" w:rsidRPr="006B1D78">
        <w:rPr>
          <w:rFonts w:ascii="Times New Roman" w:hAnsi="Times New Roman" w:cs="Times New Roman"/>
          <w:sz w:val="24"/>
          <w:szCs w:val="24"/>
        </w:rPr>
        <w:t xml:space="preserve">ламента дополнить подпунктом 3.2.4 </w:t>
      </w:r>
      <w:r w:rsidRPr="006B1D7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0"/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 xml:space="preserve"> « </w:t>
      </w:r>
      <w:r w:rsidR="00AC18CF" w:rsidRPr="006B1D78">
        <w:rPr>
          <w:rFonts w:ascii="Times New Roman" w:hAnsi="Times New Roman" w:cs="Times New Roman"/>
          <w:sz w:val="24"/>
          <w:szCs w:val="24"/>
        </w:rPr>
        <w:t xml:space="preserve">3.2.4. </w:t>
      </w:r>
      <w:r w:rsidRPr="006B1D78">
        <w:rPr>
          <w:rFonts w:ascii="Times New Roman" w:hAnsi="Times New Roman" w:cs="Times New Roman"/>
          <w:sz w:val="24"/>
          <w:szCs w:val="24"/>
        </w:rPr>
        <w:t>Заявки</w:t>
      </w:r>
      <w:proofErr w:type="gramStart"/>
      <w:r w:rsidRPr="006B1D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1D78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</w:t>
      </w:r>
      <w:r w:rsidRPr="006B1D78">
        <w:rPr>
          <w:rFonts w:ascii="Times New Roman" w:hAnsi="Times New Roman" w:cs="Times New Roman"/>
          <w:sz w:val="24"/>
          <w:szCs w:val="24"/>
        </w:rPr>
        <w:lastRenderedPageBreak/>
        <w:t>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D78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6B1D78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4D5B9A" w:rsidRPr="006B1D78" w:rsidRDefault="004D5B9A" w:rsidP="004D5B9A">
      <w:pPr>
        <w:jc w:val="both"/>
        <w:rPr>
          <w:rFonts w:ascii="Times New Roman" w:hAnsi="Times New Roman" w:cs="Times New Roman"/>
          <w:sz w:val="24"/>
          <w:szCs w:val="24"/>
        </w:rPr>
      </w:pPr>
      <w:r w:rsidRPr="006B1D7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4D5B9A" w:rsidRDefault="004D5B9A" w:rsidP="004D5B9A"/>
    <w:p w:rsidR="00DA7D7D" w:rsidRDefault="00DA7D7D"/>
    <w:sectPr w:rsidR="00DA7D7D" w:rsidSect="002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9A"/>
    <w:rsid w:val="00224FA0"/>
    <w:rsid w:val="002A0AB5"/>
    <w:rsid w:val="004D5B9A"/>
    <w:rsid w:val="00531E93"/>
    <w:rsid w:val="006B1D78"/>
    <w:rsid w:val="00A70E55"/>
    <w:rsid w:val="00AC18CF"/>
    <w:rsid w:val="00D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B9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31E9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2017-12-06T11:12:00Z</cp:lastPrinted>
  <dcterms:created xsi:type="dcterms:W3CDTF">2017-12-06T07:12:00Z</dcterms:created>
  <dcterms:modified xsi:type="dcterms:W3CDTF">2017-12-06T11:12:00Z</dcterms:modified>
</cp:coreProperties>
</file>