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1C" w:rsidRDefault="00166B1C" w:rsidP="00166B1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166B1C" w:rsidRDefault="00166B1C" w:rsidP="00166B1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166B1C" w:rsidRPr="00166B1C" w:rsidRDefault="00166B1C" w:rsidP="00166B1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66B1C" w:rsidRPr="00166B1C" w:rsidRDefault="00166B1C" w:rsidP="00166B1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66B1C" w:rsidRPr="00166B1C" w:rsidRDefault="00166B1C" w:rsidP="00166B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66B1C">
        <w:rPr>
          <w:rFonts w:ascii="Times New Roman" w:hAnsi="Times New Roman" w:cs="Times New Roman"/>
          <w:sz w:val="28"/>
          <w:szCs w:val="28"/>
        </w:rPr>
        <w:t>РЕШЕНИЕ</w:t>
      </w:r>
    </w:p>
    <w:p w:rsidR="00166B1C" w:rsidRPr="00166B1C" w:rsidRDefault="00166B1C" w:rsidP="00166B1C">
      <w:pPr>
        <w:rPr>
          <w:rFonts w:ascii="Times New Roman" w:hAnsi="Times New Roman" w:cs="Times New Roman"/>
          <w:sz w:val="28"/>
          <w:szCs w:val="28"/>
        </w:rPr>
      </w:pPr>
      <w:r w:rsidRPr="00166B1C">
        <w:rPr>
          <w:rFonts w:ascii="Times New Roman" w:hAnsi="Times New Roman" w:cs="Times New Roman"/>
          <w:sz w:val="28"/>
          <w:szCs w:val="28"/>
        </w:rPr>
        <w:t xml:space="preserve">от </w:t>
      </w:r>
      <w:r w:rsidR="00E3438C">
        <w:rPr>
          <w:rFonts w:ascii="Times New Roman" w:hAnsi="Times New Roman" w:cs="Times New Roman"/>
          <w:sz w:val="28"/>
          <w:szCs w:val="28"/>
        </w:rPr>
        <w:t xml:space="preserve"> 25 октября </w:t>
      </w:r>
      <w:r w:rsidR="00E3438C">
        <w:rPr>
          <w:rFonts w:ascii="Times New Roman" w:hAnsi="Times New Roman" w:cs="Times New Roman"/>
          <w:color w:val="000000"/>
          <w:spacing w:val="7"/>
          <w:sz w:val="28"/>
          <w:szCs w:val="28"/>
        </w:rPr>
        <w:t>2018</w:t>
      </w:r>
      <w:r w:rsidRPr="00166B1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                                        </w:t>
      </w:r>
      <w:r w:rsidRPr="00166B1C">
        <w:rPr>
          <w:rFonts w:ascii="Times New Roman" w:hAnsi="Times New Roman" w:cs="Times New Roman"/>
          <w:sz w:val="28"/>
          <w:szCs w:val="28"/>
        </w:rPr>
        <w:t>№</w:t>
      </w:r>
      <w:r w:rsidR="00E3438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2/8</w:t>
      </w:r>
    </w:p>
    <w:p w:rsidR="00166B1C" w:rsidRPr="00E3438C" w:rsidRDefault="00166B1C" w:rsidP="00E34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</w:t>
      </w:r>
      <w:r>
        <w:rPr>
          <w:rFonts w:ascii="Times New Roman" w:hAnsi="Times New Roman" w:cs="Times New Roman"/>
          <w:b/>
          <w:sz w:val="28"/>
          <w:szCs w:val="28"/>
        </w:rPr>
        <w:t>Думы Тростянского сельского поселения Новоаннинского муниципального рай</w:t>
      </w:r>
      <w:r w:rsidR="004F3406">
        <w:rPr>
          <w:rFonts w:ascii="Times New Roman" w:hAnsi="Times New Roman" w:cs="Times New Roman"/>
          <w:b/>
          <w:sz w:val="28"/>
          <w:szCs w:val="28"/>
        </w:rPr>
        <w:t>она Волгоградской области от 17 ноября  2014</w:t>
      </w:r>
      <w:r w:rsidRPr="00166B1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66B1C">
        <w:rPr>
          <w:rFonts w:ascii="Times New Roman" w:hAnsi="Times New Roman" w:cs="Times New Roman"/>
          <w:sz w:val="28"/>
          <w:szCs w:val="28"/>
        </w:rPr>
        <w:t xml:space="preserve">  </w:t>
      </w:r>
      <w:r w:rsidR="004F3406">
        <w:rPr>
          <w:rFonts w:ascii="Times New Roman" w:hAnsi="Times New Roman" w:cs="Times New Roman"/>
          <w:b/>
          <w:sz w:val="28"/>
          <w:szCs w:val="28"/>
        </w:rPr>
        <w:t>№ 13/57</w:t>
      </w:r>
      <w:r w:rsidRPr="00166B1C">
        <w:rPr>
          <w:rFonts w:ascii="Times New Roman" w:hAnsi="Times New Roman" w:cs="Times New Roman"/>
          <w:b/>
          <w:sz w:val="28"/>
          <w:szCs w:val="28"/>
        </w:rPr>
        <w:t xml:space="preserve">  "Об установлении налога на имущество физических лиц</w:t>
      </w:r>
      <w:r w:rsidR="004F3406">
        <w:rPr>
          <w:rFonts w:ascii="Times New Roman" w:hAnsi="Times New Roman" w:cs="Times New Roman"/>
          <w:b/>
          <w:sz w:val="28"/>
          <w:szCs w:val="28"/>
        </w:rPr>
        <w:t xml:space="preserve"> на территории Тростянского сельского поселения</w:t>
      </w:r>
      <w:r w:rsidRPr="00166B1C">
        <w:rPr>
          <w:rFonts w:ascii="Times New Roman" w:hAnsi="Times New Roman" w:cs="Times New Roman"/>
          <w:b/>
          <w:sz w:val="28"/>
          <w:szCs w:val="28"/>
        </w:rPr>
        <w:t>"</w:t>
      </w:r>
    </w:p>
    <w:p w:rsidR="00166B1C" w:rsidRPr="00166B1C" w:rsidRDefault="00166B1C" w:rsidP="00166B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1C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30.09.2017 № 286-ФЗ                 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="00E3438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Дума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438C">
        <w:rPr>
          <w:rFonts w:ascii="Times New Roman" w:hAnsi="Times New Roman" w:cs="Times New Roman"/>
          <w:sz w:val="28"/>
          <w:szCs w:val="28"/>
        </w:rPr>
        <w:t>решила</w:t>
      </w:r>
      <w:proofErr w:type="gramStart"/>
      <w:r w:rsidR="00E3438C">
        <w:rPr>
          <w:rFonts w:ascii="Times New Roman" w:hAnsi="Times New Roman" w:cs="Times New Roman"/>
          <w:sz w:val="28"/>
          <w:szCs w:val="28"/>
        </w:rPr>
        <w:t xml:space="preserve"> </w:t>
      </w:r>
      <w:r w:rsidRPr="00166B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6B1C" w:rsidRPr="00166B1C" w:rsidRDefault="00166B1C" w:rsidP="00166B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1C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 w:cs="Times New Roman"/>
          <w:sz w:val="28"/>
          <w:szCs w:val="28"/>
        </w:rPr>
        <w:t>Думы Тростянского сельского поселения Новоаннинского муниципального рай</w:t>
      </w:r>
      <w:r w:rsidR="004F3406">
        <w:rPr>
          <w:rFonts w:ascii="Times New Roman" w:hAnsi="Times New Roman" w:cs="Times New Roman"/>
          <w:sz w:val="28"/>
          <w:szCs w:val="28"/>
        </w:rPr>
        <w:t>она Волгоградской области от 17 ноября 2014 г. № 13/57</w:t>
      </w:r>
      <w:r w:rsidRPr="00166B1C">
        <w:rPr>
          <w:rFonts w:ascii="Times New Roman" w:hAnsi="Times New Roman" w:cs="Times New Roman"/>
          <w:sz w:val="28"/>
          <w:szCs w:val="28"/>
        </w:rPr>
        <w:t xml:space="preserve"> "Об установлении налога на имущество физических лиц</w:t>
      </w:r>
      <w:r w:rsidR="004F3406">
        <w:rPr>
          <w:rFonts w:ascii="Times New Roman" w:hAnsi="Times New Roman" w:cs="Times New Roman"/>
          <w:sz w:val="28"/>
          <w:szCs w:val="28"/>
        </w:rPr>
        <w:t xml:space="preserve"> на территории Тростянского сельского поселения</w:t>
      </w:r>
      <w:r w:rsidR="00E3438C">
        <w:rPr>
          <w:rFonts w:ascii="Times New Roman" w:hAnsi="Times New Roman" w:cs="Times New Roman"/>
          <w:sz w:val="28"/>
          <w:szCs w:val="28"/>
        </w:rPr>
        <w:t>" изменение, дополнив пункт 4</w:t>
      </w:r>
      <w:r w:rsidRPr="00166B1C">
        <w:rPr>
          <w:rFonts w:ascii="Times New Roman" w:hAnsi="Times New Roman" w:cs="Times New Roman"/>
          <w:sz w:val="28"/>
          <w:szCs w:val="28"/>
        </w:rPr>
        <w:t xml:space="preserve"> новыми абзацами следующего содержания:</w:t>
      </w:r>
    </w:p>
    <w:p w:rsidR="00166B1C" w:rsidRPr="00166B1C" w:rsidRDefault="00166B1C" w:rsidP="00166B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1C">
        <w:rPr>
          <w:rFonts w:ascii="Times New Roman" w:hAnsi="Times New Roman" w:cs="Times New Roman"/>
          <w:sz w:val="28"/>
          <w:szCs w:val="28"/>
        </w:rPr>
        <w:t xml:space="preserve">"Физические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 w:rsidRPr="00166B1C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66B1C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 w:rsidRPr="00166B1C">
          <w:rPr>
            <w:rStyle w:val="a3"/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166B1C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166B1C" w:rsidRPr="00166B1C" w:rsidRDefault="00166B1C" w:rsidP="00166B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1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7" w:history="1">
        <w:proofErr w:type="gramStart"/>
        <w:r w:rsidRPr="00166B1C">
          <w:rPr>
            <w:rStyle w:val="a3"/>
            <w:rFonts w:ascii="Times New Roman" w:hAnsi="Times New Roman" w:cs="Times New Roman"/>
            <w:sz w:val="28"/>
            <w:szCs w:val="28"/>
          </w:rPr>
          <w:t>порядк</w:t>
        </w:r>
      </w:hyperlink>
      <w:r w:rsidRPr="00166B1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66B1C">
        <w:rPr>
          <w:rFonts w:ascii="Times New Roman" w:hAnsi="Times New Roman" w:cs="Times New Roman"/>
          <w:sz w:val="28"/>
          <w:szCs w:val="28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сборов.".</w:t>
      </w:r>
    </w:p>
    <w:p w:rsidR="00166B1C" w:rsidRPr="00166B1C" w:rsidRDefault="00166B1C" w:rsidP="00166B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1C">
        <w:rPr>
          <w:rFonts w:ascii="Times New Roman" w:hAnsi="Times New Roman" w:cs="Times New Roman"/>
          <w:sz w:val="28"/>
          <w:szCs w:val="28"/>
        </w:rPr>
        <w:t xml:space="preserve">2. </w:t>
      </w:r>
      <w:r w:rsidRPr="00166B1C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</w:t>
      </w:r>
      <w:r w:rsidRPr="00166B1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166B1C" w:rsidRDefault="00166B1C" w:rsidP="0016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166B1C" w:rsidRPr="00166B1C" w:rsidRDefault="00166B1C" w:rsidP="0016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6B1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С.В.Волков</w:t>
      </w:r>
    </w:p>
    <w:p w:rsidR="00166B1C" w:rsidRPr="00166B1C" w:rsidRDefault="00166B1C" w:rsidP="00166B1C">
      <w:pPr>
        <w:rPr>
          <w:rFonts w:ascii="Times New Roman" w:hAnsi="Times New Roman" w:cs="Times New Roman"/>
          <w:sz w:val="28"/>
          <w:szCs w:val="28"/>
        </w:rPr>
      </w:pPr>
    </w:p>
    <w:p w:rsidR="00014100" w:rsidRDefault="00014100"/>
    <w:sectPr w:rsidR="00014100" w:rsidSect="0044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B1C"/>
    <w:rsid w:val="00014100"/>
    <w:rsid w:val="00166B1C"/>
    <w:rsid w:val="001E09D1"/>
    <w:rsid w:val="00441B34"/>
    <w:rsid w:val="004F3406"/>
    <w:rsid w:val="00E3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66B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166B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166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166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D826CEC233E65F6E55E66C04D3647EEEA1914BBD9F4A1582236B47B1FAE5A72B139C765872415kDg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F7B659F4688A3BC065D8B456A63CF67B67ABDE0D81F50243B2969F929D3F6526575675584CCD053Bh5H" TargetMode="External"/><Relationship Id="rId5" Type="http://schemas.openxmlformats.org/officeDocument/2006/relationships/hyperlink" Target="consultantplus://offline/ref=A5F7B659F4688A3BC065D8B456A63CF67B67A9D70585F50243B2969F929D3F6526575675584CCD073Bh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D140-A541-42F8-A810-0B6B47DA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2018-10-31T12:44:00Z</cp:lastPrinted>
  <dcterms:created xsi:type="dcterms:W3CDTF">2018-09-05T12:12:00Z</dcterms:created>
  <dcterms:modified xsi:type="dcterms:W3CDTF">2018-10-31T12:44:00Z</dcterms:modified>
</cp:coreProperties>
</file>