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76" w:rsidRPr="003826A5" w:rsidRDefault="004A04B1" w:rsidP="004A04B1">
      <w:pPr>
        <w:jc w:val="center"/>
        <w:rPr>
          <w:rFonts w:ascii="Arial" w:hAnsi="Arial" w:cs="Arial"/>
          <w:sz w:val="24"/>
          <w:szCs w:val="24"/>
        </w:rPr>
      </w:pPr>
      <w:r w:rsidRPr="003826A5">
        <w:rPr>
          <w:rFonts w:ascii="Arial" w:hAnsi="Arial" w:cs="Arial"/>
          <w:sz w:val="24"/>
          <w:szCs w:val="24"/>
        </w:rPr>
        <w:t>ДУМА ТРОСТЯНСКОГО СЕЛЬСКОГО ПОСЕЛЕНИЯ</w:t>
      </w:r>
    </w:p>
    <w:p w:rsidR="004A04B1" w:rsidRPr="003826A5" w:rsidRDefault="004A04B1" w:rsidP="004A04B1">
      <w:pPr>
        <w:jc w:val="center"/>
        <w:rPr>
          <w:rFonts w:ascii="Arial" w:hAnsi="Arial" w:cs="Arial"/>
          <w:sz w:val="24"/>
          <w:szCs w:val="24"/>
        </w:rPr>
      </w:pPr>
      <w:r w:rsidRPr="003826A5">
        <w:rPr>
          <w:rFonts w:ascii="Arial" w:hAnsi="Arial" w:cs="Arial"/>
          <w:sz w:val="24"/>
          <w:szCs w:val="24"/>
        </w:rPr>
        <w:t>НОВОАННИНСКОГО МУНИЦИПАЛЬНОГО РАЙОНА</w:t>
      </w:r>
    </w:p>
    <w:p w:rsidR="004A04B1" w:rsidRPr="003826A5" w:rsidRDefault="004A04B1" w:rsidP="004A04B1">
      <w:pPr>
        <w:jc w:val="center"/>
        <w:rPr>
          <w:rFonts w:ascii="Arial" w:hAnsi="Arial" w:cs="Arial"/>
          <w:sz w:val="24"/>
          <w:szCs w:val="24"/>
        </w:rPr>
      </w:pPr>
      <w:r w:rsidRPr="003826A5">
        <w:rPr>
          <w:rFonts w:ascii="Arial" w:hAnsi="Arial" w:cs="Arial"/>
          <w:sz w:val="24"/>
          <w:szCs w:val="24"/>
        </w:rPr>
        <w:t>ВОЛГОГРАДСКОЙ ОБЛАСТИ</w:t>
      </w:r>
    </w:p>
    <w:p w:rsidR="004A04B1" w:rsidRPr="003826A5" w:rsidRDefault="004A04B1" w:rsidP="004A04B1">
      <w:pPr>
        <w:jc w:val="center"/>
        <w:rPr>
          <w:rFonts w:ascii="Arial" w:hAnsi="Arial" w:cs="Arial"/>
          <w:sz w:val="24"/>
          <w:szCs w:val="24"/>
        </w:rPr>
      </w:pPr>
      <w:r w:rsidRPr="003826A5">
        <w:rPr>
          <w:rFonts w:ascii="Arial" w:hAnsi="Arial" w:cs="Arial"/>
          <w:sz w:val="24"/>
          <w:szCs w:val="24"/>
        </w:rPr>
        <w:t>РЕШЕНИЕ</w:t>
      </w:r>
    </w:p>
    <w:p w:rsidR="004A04B1" w:rsidRPr="003826A5" w:rsidRDefault="004A04B1" w:rsidP="004A04B1">
      <w:pPr>
        <w:rPr>
          <w:rFonts w:ascii="Arial" w:hAnsi="Arial" w:cs="Arial"/>
          <w:sz w:val="24"/>
          <w:szCs w:val="24"/>
        </w:rPr>
      </w:pPr>
      <w:r w:rsidRPr="003826A5">
        <w:rPr>
          <w:rFonts w:ascii="Arial" w:hAnsi="Arial" w:cs="Arial"/>
          <w:sz w:val="24"/>
          <w:szCs w:val="24"/>
        </w:rPr>
        <w:t>от 12 декабря 2017г.                                                             № 57/189</w:t>
      </w:r>
    </w:p>
    <w:p w:rsidR="004A04B1" w:rsidRPr="003826A5" w:rsidRDefault="004A04B1" w:rsidP="004A04B1">
      <w:pPr>
        <w:rPr>
          <w:rFonts w:ascii="Arial" w:hAnsi="Arial" w:cs="Arial"/>
          <w:sz w:val="24"/>
          <w:szCs w:val="24"/>
        </w:rPr>
      </w:pPr>
    </w:p>
    <w:p w:rsidR="004A04B1" w:rsidRPr="003826A5" w:rsidRDefault="004A04B1" w:rsidP="004A04B1">
      <w:pPr>
        <w:rPr>
          <w:rFonts w:ascii="Arial" w:hAnsi="Arial" w:cs="Arial"/>
          <w:sz w:val="24"/>
          <w:szCs w:val="24"/>
        </w:rPr>
      </w:pPr>
      <w:proofErr w:type="gramStart"/>
      <w:r w:rsidRPr="003826A5">
        <w:rPr>
          <w:rFonts w:ascii="Arial" w:hAnsi="Arial" w:cs="Arial"/>
          <w:sz w:val="24"/>
          <w:szCs w:val="24"/>
        </w:rPr>
        <w:t xml:space="preserve">Об отмене  Положения о предоставлении депутатами Думы Тростянского сельского поселения Новоаннинского муниципального района Волгоградской области сведений о доходах, расходах и обязательствах имущественного характера, размещении данных сведений в сети «Интернет», а также организации проверки достоверности и полноты данных сведений, утвержденного решением Думы Тростянского  сельского поселения Новоаннинского муниципального района Волгоградской области от19.02 .2016г. № 33/114 </w:t>
      </w:r>
      <w:proofErr w:type="gramEnd"/>
    </w:p>
    <w:p w:rsidR="004A04B1" w:rsidRPr="003826A5" w:rsidRDefault="004A04B1" w:rsidP="004A04B1">
      <w:pPr>
        <w:rPr>
          <w:rFonts w:ascii="Arial" w:hAnsi="Arial" w:cs="Arial"/>
          <w:sz w:val="24"/>
          <w:szCs w:val="24"/>
        </w:rPr>
      </w:pPr>
    </w:p>
    <w:p w:rsidR="004A04B1" w:rsidRPr="003826A5" w:rsidRDefault="004A04B1" w:rsidP="004A04B1">
      <w:pPr>
        <w:rPr>
          <w:rFonts w:ascii="Arial" w:hAnsi="Arial" w:cs="Arial"/>
          <w:sz w:val="24"/>
          <w:szCs w:val="24"/>
        </w:rPr>
      </w:pPr>
      <w:r w:rsidRPr="003826A5">
        <w:rPr>
          <w:rFonts w:ascii="Arial" w:hAnsi="Arial" w:cs="Arial"/>
          <w:sz w:val="24"/>
          <w:szCs w:val="24"/>
        </w:rPr>
        <w:t xml:space="preserve">   </w:t>
      </w:r>
      <w:proofErr w:type="gramStart"/>
      <w:r w:rsidRPr="003826A5">
        <w:rPr>
          <w:rFonts w:ascii="Arial" w:hAnsi="Arial" w:cs="Arial"/>
          <w:sz w:val="24"/>
          <w:szCs w:val="24"/>
        </w:rPr>
        <w:t>Рассмотрев Протест прокурора Новоаннинского района на   Положение о предоставлении депутатами Думы Тростянского сельского поселения Новоаннинского муниципального района Волгоградской области сведений о доходах, расходах и обязательствах имущественного характера, размещении данных сведений в сети «Интернет», а также организации проверки достоверности и полноты данных сведений, утвержденного решением Думы Тростянского  сельского поселения Новоаннинского муниципального района Волгоградской области от19.02 .2016г. № 33/114   , Дума Тростянского</w:t>
      </w:r>
      <w:proofErr w:type="gramEnd"/>
      <w:r w:rsidRPr="003826A5">
        <w:rPr>
          <w:rFonts w:ascii="Arial" w:hAnsi="Arial" w:cs="Arial"/>
          <w:sz w:val="24"/>
          <w:szCs w:val="24"/>
        </w:rPr>
        <w:t xml:space="preserve"> сельского поселения решила</w:t>
      </w:r>
      <w:proofErr w:type="gramStart"/>
      <w:r w:rsidRPr="003826A5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4A04B1" w:rsidRPr="003826A5" w:rsidRDefault="004A04B1" w:rsidP="004A04B1">
      <w:pPr>
        <w:ind w:left="142"/>
        <w:rPr>
          <w:rFonts w:ascii="Arial" w:hAnsi="Arial" w:cs="Arial"/>
          <w:sz w:val="24"/>
          <w:szCs w:val="24"/>
        </w:rPr>
      </w:pPr>
      <w:r w:rsidRPr="003826A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826A5">
        <w:rPr>
          <w:rFonts w:ascii="Arial" w:hAnsi="Arial" w:cs="Arial"/>
          <w:sz w:val="24"/>
          <w:szCs w:val="24"/>
        </w:rPr>
        <w:t>1.Положение о предоставлении депутатами Думы Тростянского сельского поселения Новоаннинского муниципального района Волгоградской области сведений о доходах, расходах и обязательствах имущественного характера, размещении данных сведений в сети «Интернет», а также организации проверки достоверности и полноты данных сведений, утвержденного решением Думы Тростянского  сельского поселения Новоаннинского муниципального района Волгоградской области от19.02 .2016г. № 33/114  отменить.</w:t>
      </w:r>
      <w:proofErr w:type="gramEnd"/>
    </w:p>
    <w:p w:rsidR="004A04B1" w:rsidRPr="003826A5" w:rsidRDefault="004A04B1" w:rsidP="004A04B1">
      <w:pPr>
        <w:ind w:left="142"/>
        <w:rPr>
          <w:rFonts w:ascii="Arial" w:hAnsi="Arial" w:cs="Arial"/>
          <w:sz w:val="24"/>
          <w:szCs w:val="24"/>
        </w:rPr>
      </w:pPr>
      <w:r w:rsidRPr="003826A5">
        <w:rPr>
          <w:rFonts w:ascii="Arial" w:hAnsi="Arial" w:cs="Arial"/>
          <w:sz w:val="24"/>
          <w:szCs w:val="24"/>
        </w:rPr>
        <w:t xml:space="preserve">  2.Настоящее решение вступает в силу со дня подписания и подлежит опубликованию в установленном порядке.</w:t>
      </w:r>
    </w:p>
    <w:p w:rsidR="004A04B1" w:rsidRPr="003826A5" w:rsidRDefault="004A04B1" w:rsidP="004A04B1">
      <w:pPr>
        <w:pStyle w:val="a3"/>
        <w:rPr>
          <w:rFonts w:ascii="Arial" w:hAnsi="Arial" w:cs="Arial"/>
          <w:sz w:val="24"/>
          <w:szCs w:val="24"/>
        </w:rPr>
      </w:pPr>
    </w:p>
    <w:p w:rsidR="004A04B1" w:rsidRPr="003826A5" w:rsidRDefault="004A04B1" w:rsidP="004A04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26A5">
        <w:rPr>
          <w:rFonts w:ascii="Arial" w:hAnsi="Arial" w:cs="Arial"/>
          <w:sz w:val="24"/>
          <w:szCs w:val="24"/>
        </w:rPr>
        <w:t>Глава Тростянского</w:t>
      </w:r>
    </w:p>
    <w:p w:rsidR="004A04B1" w:rsidRPr="003826A5" w:rsidRDefault="004A04B1" w:rsidP="004A04B1">
      <w:pPr>
        <w:pStyle w:val="a3"/>
        <w:jc w:val="both"/>
        <w:rPr>
          <w:rFonts w:ascii="Arial" w:hAnsi="Arial" w:cs="Arial"/>
          <w:sz w:val="24"/>
          <w:szCs w:val="24"/>
        </w:rPr>
      </w:pPr>
      <w:r w:rsidRPr="003826A5">
        <w:rPr>
          <w:rFonts w:ascii="Arial" w:hAnsi="Arial" w:cs="Arial"/>
          <w:sz w:val="24"/>
          <w:szCs w:val="24"/>
        </w:rPr>
        <w:t xml:space="preserve">сельского поселения                                            С.В.Волков                    </w:t>
      </w:r>
    </w:p>
    <w:p w:rsidR="004A04B1" w:rsidRPr="003826A5" w:rsidRDefault="004A04B1" w:rsidP="004A04B1">
      <w:pPr>
        <w:rPr>
          <w:rFonts w:ascii="Arial" w:hAnsi="Arial" w:cs="Arial"/>
          <w:sz w:val="24"/>
          <w:szCs w:val="24"/>
        </w:rPr>
      </w:pPr>
    </w:p>
    <w:p w:rsidR="004A04B1" w:rsidRPr="003826A5" w:rsidRDefault="004A04B1" w:rsidP="004A04B1">
      <w:pPr>
        <w:rPr>
          <w:rFonts w:ascii="Arial" w:hAnsi="Arial" w:cs="Arial"/>
          <w:sz w:val="24"/>
          <w:szCs w:val="24"/>
        </w:rPr>
      </w:pPr>
    </w:p>
    <w:sectPr w:rsidR="004A04B1" w:rsidRPr="003826A5" w:rsidSect="0053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24165"/>
    <w:multiLevelType w:val="hybridMultilevel"/>
    <w:tmpl w:val="431C0E2A"/>
    <w:lvl w:ilvl="0" w:tplc="FAC604B0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04B1"/>
    <w:rsid w:val="003826A5"/>
    <w:rsid w:val="004A04B1"/>
    <w:rsid w:val="00533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4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4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2017-12-13T12:56:00Z</cp:lastPrinted>
  <dcterms:created xsi:type="dcterms:W3CDTF">2017-12-13T12:47:00Z</dcterms:created>
  <dcterms:modified xsi:type="dcterms:W3CDTF">2017-12-19T06:36:00Z</dcterms:modified>
</cp:coreProperties>
</file>