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44" w:rsidRPr="009C4581" w:rsidRDefault="003B4C44" w:rsidP="003B4C4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C4581">
        <w:rPr>
          <w:rFonts w:ascii="Arial" w:hAnsi="Arial" w:cs="Arial"/>
          <w:b/>
          <w:sz w:val="24"/>
          <w:szCs w:val="24"/>
        </w:rPr>
        <w:t>АДМИНИСТРАЦИЯ ТРОСТЯНСКОГО СЕЛЬСКОГО ПОСЕЛЕНИЯ</w:t>
      </w:r>
    </w:p>
    <w:p w:rsidR="003B4C44" w:rsidRPr="009C4581" w:rsidRDefault="003B4C44" w:rsidP="003B4C4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C4581">
        <w:rPr>
          <w:rFonts w:ascii="Arial" w:hAnsi="Arial" w:cs="Arial"/>
          <w:b/>
          <w:sz w:val="24"/>
          <w:szCs w:val="24"/>
        </w:rPr>
        <w:t xml:space="preserve">НОВОАННИНСКОГО МУНИЦИПАЛЬНОГО РАЙОНА </w:t>
      </w:r>
    </w:p>
    <w:p w:rsidR="003B4C44" w:rsidRPr="009C4581" w:rsidRDefault="003B4C44" w:rsidP="00F6189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C458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B4C44" w:rsidRPr="009C4581" w:rsidRDefault="003B4C44" w:rsidP="00F61890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4581">
        <w:rPr>
          <w:rFonts w:ascii="Arial" w:hAnsi="Arial" w:cs="Arial"/>
          <w:b/>
          <w:sz w:val="24"/>
          <w:szCs w:val="24"/>
        </w:rPr>
        <w:t>ПОСТАНОВЛЕНИЕ</w:t>
      </w:r>
    </w:p>
    <w:p w:rsidR="003B4C44" w:rsidRPr="009C4581" w:rsidRDefault="003B4C44" w:rsidP="003B4C44">
      <w:pPr>
        <w:widowControl w:val="0"/>
        <w:rPr>
          <w:rFonts w:ascii="Arial" w:hAnsi="Arial" w:cs="Arial"/>
          <w:sz w:val="24"/>
          <w:szCs w:val="24"/>
        </w:rPr>
      </w:pPr>
      <w:r w:rsidRPr="009C4581">
        <w:rPr>
          <w:rFonts w:ascii="Arial" w:hAnsi="Arial" w:cs="Arial"/>
          <w:sz w:val="24"/>
          <w:szCs w:val="24"/>
        </w:rPr>
        <w:t xml:space="preserve">от  22 июня </w:t>
      </w:r>
      <w:r w:rsidRPr="009C45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581">
        <w:rPr>
          <w:rFonts w:ascii="Arial" w:hAnsi="Arial" w:cs="Arial"/>
          <w:color w:val="000000"/>
          <w:spacing w:val="7"/>
          <w:sz w:val="24"/>
          <w:szCs w:val="24"/>
        </w:rPr>
        <w:t xml:space="preserve">2021 г.                                                                                 </w:t>
      </w:r>
      <w:r w:rsidRPr="009C4581">
        <w:rPr>
          <w:rFonts w:ascii="Arial" w:hAnsi="Arial" w:cs="Arial"/>
          <w:sz w:val="24"/>
          <w:szCs w:val="24"/>
        </w:rPr>
        <w:t>№</w:t>
      </w:r>
      <w:r w:rsidRPr="009C4581">
        <w:rPr>
          <w:rFonts w:ascii="Arial" w:hAnsi="Arial" w:cs="Arial"/>
          <w:color w:val="000000"/>
          <w:spacing w:val="7"/>
          <w:sz w:val="24"/>
          <w:szCs w:val="24"/>
        </w:rPr>
        <w:t xml:space="preserve">  34</w:t>
      </w:r>
    </w:p>
    <w:p w:rsidR="003B4C44" w:rsidRPr="009C4581" w:rsidRDefault="003B4C44" w:rsidP="003B4C44">
      <w:pPr>
        <w:widowControl w:val="0"/>
        <w:rPr>
          <w:rFonts w:ascii="Arial" w:hAnsi="Arial" w:cs="Arial"/>
          <w:sz w:val="24"/>
          <w:szCs w:val="24"/>
        </w:rPr>
      </w:pPr>
      <w:r w:rsidRPr="009C4581">
        <w:rPr>
          <w:rFonts w:ascii="Arial" w:hAnsi="Arial" w:cs="Arial"/>
          <w:sz w:val="24"/>
          <w:szCs w:val="24"/>
        </w:rPr>
        <w:t xml:space="preserve">  </w:t>
      </w:r>
    </w:p>
    <w:p w:rsidR="003B4C44" w:rsidRPr="009C4581" w:rsidRDefault="003B4C44" w:rsidP="003B4C44">
      <w:pPr>
        <w:pStyle w:val="ConsPlusCell"/>
        <w:jc w:val="center"/>
        <w:rPr>
          <w:b/>
          <w:sz w:val="24"/>
          <w:szCs w:val="24"/>
        </w:rPr>
      </w:pPr>
      <w:r w:rsidRPr="009C4581">
        <w:rPr>
          <w:b/>
          <w:sz w:val="24"/>
          <w:szCs w:val="24"/>
        </w:rPr>
        <w:t>О внесении изменений в постановление   администрации Тростянского сельского поселения Новоаннинского муниципального района Волгоградской области от 07.06.2021г. № 30  « О внесении изменений в постановление   администрации Тростянского сельского поселения Новоаннинского муниципального района Волгоградской области от  8 июня 2019 г. № 29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Тростянского сельского поселения</w:t>
      </w:r>
      <w:proofErr w:type="gramStart"/>
      <w:r w:rsidRPr="009C4581">
        <w:rPr>
          <w:b/>
          <w:sz w:val="24"/>
          <w:szCs w:val="24"/>
        </w:rPr>
        <w:t xml:space="preserve"> ,</w:t>
      </w:r>
      <w:proofErr w:type="gramEnd"/>
      <w:r w:rsidRPr="009C4581">
        <w:rPr>
          <w:b/>
          <w:sz w:val="24"/>
          <w:szCs w:val="24"/>
        </w:rPr>
        <w:t xml:space="preserve"> расположенных на территории  Тростянского сельского поселения юридическим лицам в собственность бесплатно»</w:t>
      </w:r>
    </w:p>
    <w:p w:rsidR="003B4C44" w:rsidRPr="009C4581" w:rsidRDefault="003B4C44" w:rsidP="003B4C44">
      <w:pPr>
        <w:pStyle w:val="ConsPlusCell"/>
        <w:jc w:val="center"/>
        <w:rPr>
          <w:b/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  <w:r w:rsidRPr="009C4581">
        <w:rPr>
          <w:sz w:val="24"/>
          <w:szCs w:val="24"/>
        </w:rPr>
        <w:t xml:space="preserve">       В связи с технической ошибкой в постановлении администрации Тростянского сельского поселения Новоаннинского муниципального района Волгоградской области от 07.06.2021г. № 30  « О внесении изменений в постановление   администрации Тростянского сельского поселения Новоаннинского муниципального района Волгоградской области от  8 июня 2019 г. № 29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Тростянского сельского поселения</w:t>
      </w:r>
      <w:proofErr w:type="gramStart"/>
      <w:r w:rsidRPr="009C4581">
        <w:rPr>
          <w:sz w:val="24"/>
          <w:szCs w:val="24"/>
        </w:rPr>
        <w:t xml:space="preserve"> ,</w:t>
      </w:r>
      <w:proofErr w:type="gramEnd"/>
      <w:r w:rsidRPr="009C4581">
        <w:rPr>
          <w:sz w:val="24"/>
          <w:szCs w:val="24"/>
        </w:rPr>
        <w:t xml:space="preserve"> расположенных на территории  Тростянского сельского поселения юридическим лицам в собственность бесплатно»  внести следующие изменения</w:t>
      </w:r>
      <w:proofErr w:type="gramStart"/>
      <w:r w:rsidRPr="009C4581">
        <w:rPr>
          <w:sz w:val="24"/>
          <w:szCs w:val="24"/>
        </w:rPr>
        <w:t xml:space="preserve">  :</w:t>
      </w:r>
      <w:proofErr w:type="gramEnd"/>
    </w:p>
    <w:p w:rsidR="003B4C44" w:rsidRPr="009C4581" w:rsidRDefault="003B4C44" w:rsidP="003B4C44">
      <w:pPr>
        <w:pStyle w:val="ConsPlusCell"/>
        <w:rPr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  <w:r w:rsidRPr="009C4581">
        <w:rPr>
          <w:sz w:val="24"/>
          <w:szCs w:val="24"/>
        </w:rPr>
        <w:t>1.В наименовании и пункте первом постановления слова « 8 июня 2019 года» заменить словами «от 8 июня 2020 года».</w:t>
      </w:r>
    </w:p>
    <w:p w:rsidR="003B4C44" w:rsidRPr="009C4581" w:rsidRDefault="003B4C44" w:rsidP="003B4C44">
      <w:pPr>
        <w:pStyle w:val="ConsPlusCell"/>
        <w:rPr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  <w:r w:rsidRPr="009C4581">
        <w:rPr>
          <w:sz w:val="24"/>
          <w:szCs w:val="24"/>
        </w:rPr>
        <w:t>2.Настоящее постановление вступает в силу со дня его подписания.</w:t>
      </w:r>
    </w:p>
    <w:p w:rsidR="003B4C44" w:rsidRPr="009C4581" w:rsidRDefault="003B4C44" w:rsidP="003B4C44">
      <w:pPr>
        <w:pStyle w:val="ConsPlusCell"/>
        <w:rPr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</w:p>
    <w:p w:rsidR="003B4C44" w:rsidRPr="009C4581" w:rsidRDefault="003B4C44" w:rsidP="003B4C44">
      <w:pPr>
        <w:pStyle w:val="ConsPlusCell"/>
        <w:rPr>
          <w:sz w:val="24"/>
          <w:szCs w:val="24"/>
        </w:rPr>
      </w:pPr>
      <w:r w:rsidRPr="009C4581">
        <w:rPr>
          <w:sz w:val="24"/>
          <w:szCs w:val="24"/>
        </w:rPr>
        <w:t>Глава Тростянского                                                                  А.Н.Анисов</w:t>
      </w:r>
    </w:p>
    <w:p w:rsidR="003B4C44" w:rsidRPr="009C4581" w:rsidRDefault="003B4C44" w:rsidP="003B4C44">
      <w:pPr>
        <w:pStyle w:val="ConsPlusCell"/>
        <w:rPr>
          <w:sz w:val="24"/>
          <w:szCs w:val="24"/>
        </w:rPr>
      </w:pPr>
      <w:r w:rsidRPr="009C4581">
        <w:rPr>
          <w:sz w:val="24"/>
          <w:szCs w:val="24"/>
        </w:rPr>
        <w:t>сельского поселения</w:t>
      </w:r>
    </w:p>
    <w:p w:rsidR="00484021" w:rsidRPr="009C4581" w:rsidRDefault="00484021">
      <w:pPr>
        <w:rPr>
          <w:rFonts w:ascii="Arial" w:hAnsi="Arial" w:cs="Arial"/>
          <w:sz w:val="24"/>
          <w:szCs w:val="24"/>
        </w:rPr>
      </w:pPr>
    </w:p>
    <w:sectPr w:rsidR="00484021" w:rsidRPr="009C4581" w:rsidSect="00BD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4C44"/>
    <w:rsid w:val="003B4C44"/>
    <w:rsid w:val="00484021"/>
    <w:rsid w:val="009C4581"/>
    <w:rsid w:val="00BD73CC"/>
    <w:rsid w:val="00F6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4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2021-06-22T08:54:00Z</cp:lastPrinted>
  <dcterms:created xsi:type="dcterms:W3CDTF">2021-06-22T08:42:00Z</dcterms:created>
  <dcterms:modified xsi:type="dcterms:W3CDTF">2021-06-22T08:56:00Z</dcterms:modified>
</cp:coreProperties>
</file>