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64" w:rsidRPr="00E277E7" w:rsidRDefault="00E277E7" w:rsidP="00CF68A2">
      <w:pPr>
        <w:widowControl w:val="0"/>
        <w:autoSpaceDE w:val="0"/>
        <w:jc w:val="right"/>
        <w:rPr>
          <w:sz w:val="24"/>
          <w:szCs w:val="24"/>
        </w:rPr>
      </w:pPr>
      <w:r w:rsidRPr="00E277E7">
        <w:rPr>
          <w:sz w:val="24"/>
          <w:szCs w:val="24"/>
        </w:rPr>
        <w:t>ПРОЕКТ</w:t>
      </w:r>
      <w:r w:rsidR="00CF68A2" w:rsidRPr="00E277E7">
        <w:rPr>
          <w:sz w:val="24"/>
          <w:szCs w:val="24"/>
        </w:rPr>
        <w:t xml:space="preserve">                                        </w:t>
      </w:r>
    </w:p>
    <w:p w:rsidR="00E277E7" w:rsidRDefault="008B2164" w:rsidP="00854EF0">
      <w:pPr>
        <w:jc w:val="center"/>
        <w:rPr>
          <w:sz w:val="29"/>
          <w:szCs w:val="29"/>
        </w:rPr>
      </w:pPr>
      <w:r w:rsidRPr="001113CE">
        <w:rPr>
          <w:sz w:val="29"/>
          <w:szCs w:val="29"/>
        </w:rPr>
        <w:t xml:space="preserve"> </w:t>
      </w:r>
    </w:p>
    <w:p w:rsidR="00E277E7" w:rsidRDefault="00E277E7" w:rsidP="00854EF0">
      <w:pPr>
        <w:jc w:val="center"/>
        <w:rPr>
          <w:rFonts w:eastAsia="Calibri"/>
          <w:b/>
          <w:sz w:val="28"/>
          <w:szCs w:val="28"/>
        </w:rPr>
      </w:pPr>
    </w:p>
    <w:p w:rsidR="00854EF0" w:rsidRPr="00854EF0" w:rsidRDefault="00854EF0" w:rsidP="00854EF0">
      <w:pPr>
        <w:jc w:val="center"/>
        <w:rPr>
          <w:rFonts w:eastAsia="Calibri"/>
          <w:b/>
          <w:sz w:val="28"/>
          <w:szCs w:val="28"/>
        </w:rPr>
      </w:pPr>
      <w:r w:rsidRPr="00854EF0">
        <w:rPr>
          <w:rFonts w:eastAsia="Calibri"/>
          <w:b/>
          <w:sz w:val="28"/>
          <w:szCs w:val="28"/>
        </w:rPr>
        <w:t>АДМИНИСТРАЦИЯ</w:t>
      </w:r>
    </w:p>
    <w:p w:rsidR="00854EF0" w:rsidRPr="00854EF0" w:rsidRDefault="00854EF0" w:rsidP="00854EF0">
      <w:pPr>
        <w:spacing w:line="276" w:lineRule="auto"/>
        <w:ind w:firstLine="540"/>
        <w:jc w:val="center"/>
        <w:rPr>
          <w:rFonts w:eastAsia="Calibri"/>
          <w:b/>
          <w:sz w:val="28"/>
          <w:szCs w:val="28"/>
        </w:rPr>
      </w:pPr>
      <w:r w:rsidRPr="00854EF0">
        <w:rPr>
          <w:rFonts w:eastAsia="Calibri"/>
          <w:b/>
          <w:sz w:val="28"/>
          <w:szCs w:val="28"/>
        </w:rPr>
        <w:t>ТРОСТЯНСКОГО СЕЛЬСКОГО ПОСЕЛЕНИЯ</w:t>
      </w:r>
    </w:p>
    <w:p w:rsidR="00854EF0" w:rsidRPr="00854EF0" w:rsidRDefault="00854EF0" w:rsidP="00854EF0">
      <w:pPr>
        <w:spacing w:line="276" w:lineRule="auto"/>
        <w:ind w:firstLine="540"/>
        <w:jc w:val="center"/>
        <w:rPr>
          <w:rFonts w:eastAsia="Calibri"/>
          <w:b/>
          <w:sz w:val="28"/>
          <w:szCs w:val="28"/>
        </w:rPr>
      </w:pPr>
      <w:r w:rsidRPr="00854EF0">
        <w:rPr>
          <w:rFonts w:eastAsia="Calibri"/>
          <w:b/>
          <w:sz w:val="28"/>
          <w:szCs w:val="28"/>
        </w:rPr>
        <w:t xml:space="preserve"> НОВОАННИНСКОГО МУНИЦИПАЛЬНОГО РАЙОНА</w:t>
      </w:r>
    </w:p>
    <w:p w:rsidR="00854EF0" w:rsidRPr="00854EF0" w:rsidRDefault="00854EF0" w:rsidP="00854EF0">
      <w:pPr>
        <w:keepNext/>
        <w:jc w:val="center"/>
        <w:outlineLvl w:val="2"/>
        <w:rPr>
          <w:rFonts w:eastAsia="Calibri"/>
          <w:b/>
          <w:sz w:val="28"/>
          <w:szCs w:val="28"/>
        </w:rPr>
      </w:pPr>
      <w:r w:rsidRPr="00854EF0">
        <w:rPr>
          <w:rFonts w:eastAsia="Calibri"/>
          <w:b/>
          <w:sz w:val="28"/>
          <w:szCs w:val="28"/>
        </w:rPr>
        <w:t>ВОЛГОГРАДСКОЙ ОБЛАСТИ</w:t>
      </w:r>
    </w:p>
    <w:p w:rsidR="00854EF0" w:rsidRPr="00E277E7" w:rsidRDefault="00854EF0" w:rsidP="00E277E7">
      <w:pPr>
        <w:keepNext/>
        <w:spacing w:before="240" w:after="60"/>
        <w:outlineLvl w:val="0"/>
        <w:rPr>
          <w:rFonts w:eastAsia="Calibri"/>
          <w:kern w:val="3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9BFAA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854EF0" w:rsidRPr="00854EF0" w:rsidRDefault="00854EF0" w:rsidP="00854EF0">
      <w:pPr>
        <w:keepNext/>
        <w:jc w:val="center"/>
        <w:outlineLvl w:val="2"/>
        <w:rPr>
          <w:rFonts w:eastAsia="Calibri"/>
          <w:b/>
          <w:sz w:val="28"/>
          <w:szCs w:val="28"/>
        </w:rPr>
      </w:pPr>
      <w:r w:rsidRPr="00854EF0">
        <w:rPr>
          <w:rFonts w:eastAsia="Calibri"/>
          <w:b/>
          <w:sz w:val="28"/>
          <w:szCs w:val="28"/>
        </w:rPr>
        <w:t>П О С Т А Н О В Л Е Н И Е</w:t>
      </w:r>
    </w:p>
    <w:p w:rsidR="00854EF0" w:rsidRPr="00854EF0" w:rsidRDefault="00854EF0" w:rsidP="00854EF0">
      <w:pPr>
        <w:tabs>
          <w:tab w:val="left" w:pos="4200"/>
          <w:tab w:val="center" w:pos="5103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</w:p>
    <w:p w:rsidR="008B2164" w:rsidRDefault="008B2164" w:rsidP="00854EF0">
      <w:pPr>
        <w:ind w:right="411"/>
        <w:jc w:val="center"/>
        <w:rPr>
          <w:sz w:val="29"/>
          <w:szCs w:val="29"/>
        </w:rPr>
      </w:pPr>
    </w:p>
    <w:p w:rsidR="00826EE6" w:rsidRPr="00826EE6" w:rsidRDefault="00B5531C" w:rsidP="00826EE6">
      <w:pPr>
        <w:jc w:val="center"/>
        <w:outlineLvl w:val="0"/>
        <w:rPr>
          <w:b/>
          <w:sz w:val="28"/>
          <w:szCs w:val="28"/>
          <w:lang w:eastAsia="ar-SA"/>
        </w:rPr>
      </w:pPr>
      <w:r w:rsidRPr="00B5531C">
        <w:rPr>
          <w:rStyle w:val="30"/>
          <w:color w:val="000000"/>
        </w:rPr>
        <w:t xml:space="preserve">Об утверждении </w:t>
      </w:r>
      <w:r w:rsidR="00826EE6" w:rsidRPr="00826EE6">
        <w:rPr>
          <w:b/>
          <w:sz w:val="28"/>
          <w:szCs w:val="28"/>
          <w:lang w:eastAsia="ar-SA"/>
        </w:rPr>
        <w:t>Программ</w:t>
      </w:r>
      <w:r w:rsidR="00826EE6">
        <w:rPr>
          <w:b/>
          <w:sz w:val="28"/>
          <w:szCs w:val="28"/>
          <w:lang w:eastAsia="ar-SA"/>
        </w:rPr>
        <w:t xml:space="preserve">ы  </w:t>
      </w:r>
      <w:r w:rsidR="00826EE6" w:rsidRPr="00826EE6">
        <w:rPr>
          <w:b/>
          <w:sz w:val="28"/>
          <w:szCs w:val="28"/>
          <w:lang w:eastAsia="ar-SA"/>
        </w:rPr>
        <w:t>профилактики рисков причинения вреда (ущерба) охраняемым законом ценностям на 202</w:t>
      </w:r>
      <w:r w:rsidR="00A937C1">
        <w:rPr>
          <w:b/>
          <w:sz w:val="28"/>
          <w:szCs w:val="28"/>
          <w:lang w:eastAsia="ar-SA"/>
        </w:rPr>
        <w:t>5</w:t>
      </w:r>
      <w:r w:rsidR="00826EE6" w:rsidRPr="00826EE6">
        <w:rPr>
          <w:b/>
          <w:sz w:val="28"/>
          <w:szCs w:val="28"/>
          <w:lang w:eastAsia="ar-SA"/>
        </w:rPr>
        <w:t xml:space="preserve"> год в сфере муниципального жилищного контроля  на территории  </w:t>
      </w:r>
      <w:r w:rsidR="00826EE6">
        <w:rPr>
          <w:b/>
          <w:sz w:val="28"/>
          <w:szCs w:val="28"/>
          <w:lang w:eastAsia="ar-SA"/>
        </w:rPr>
        <w:t xml:space="preserve">Тростянского сельского  </w:t>
      </w:r>
      <w:r w:rsidR="00826EE6" w:rsidRPr="00826EE6">
        <w:rPr>
          <w:b/>
          <w:sz w:val="28"/>
          <w:szCs w:val="28"/>
          <w:lang w:eastAsia="ar-SA"/>
        </w:rPr>
        <w:t>поселения Новоаннинского муниципального района Волгоградской области</w:t>
      </w:r>
    </w:p>
    <w:p w:rsidR="00B5531C" w:rsidRPr="00826EE6" w:rsidRDefault="00B5531C" w:rsidP="00826EE6">
      <w:pPr>
        <w:pStyle w:val="31"/>
        <w:ind w:right="4580"/>
        <w:jc w:val="both"/>
        <w:rPr>
          <w:color w:val="000000"/>
          <w:lang w:val="ru-RU"/>
        </w:rPr>
      </w:pPr>
    </w:p>
    <w:p w:rsidR="00826EE6" w:rsidRDefault="009373B3" w:rsidP="009373B3">
      <w:pPr>
        <w:ind w:firstLine="600"/>
        <w:jc w:val="both"/>
        <w:rPr>
          <w:rStyle w:val="22"/>
          <w:rFonts w:eastAsia="Arial Unicode MS"/>
          <w:color w:val="000000"/>
        </w:rPr>
      </w:pPr>
      <w:r w:rsidRPr="009373B3">
        <w:rPr>
          <w:rStyle w:val="22"/>
          <w:rFonts w:eastAsia="Arial Unicode MS"/>
          <w:color w:val="000000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Тростянского сельского поселения Новоаннинского муниципального района Волгоградской области,</w:t>
      </w:r>
      <w:r>
        <w:rPr>
          <w:rStyle w:val="22"/>
          <w:rFonts w:eastAsia="Arial Unicode MS"/>
          <w:color w:val="000000"/>
        </w:rPr>
        <w:t xml:space="preserve"> </w:t>
      </w:r>
      <w:r w:rsidR="00826EE6">
        <w:rPr>
          <w:rStyle w:val="22"/>
          <w:rFonts w:eastAsia="Arial Unicode MS"/>
          <w:color w:val="000000"/>
        </w:rPr>
        <w:t xml:space="preserve">администрация  Тростянского сельского  поселения Новоаннинского муниципального района </w:t>
      </w:r>
    </w:p>
    <w:p w:rsidR="00826EE6" w:rsidRDefault="00826EE6" w:rsidP="009373B3">
      <w:pPr>
        <w:ind w:firstLine="600"/>
        <w:jc w:val="both"/>
        <w:rPr>
          <w:rStyle w:val="22"/>
          <w:rFonts w:eastAsia="Arial Unicode MS"/>
          <w:color w:val="000000"/>
        </w:rPr>
      </w:pPr>
    </w:p>
    <w:p w:rsidR="009373B3" w:rsidRDefault="009373B3" w:rsidP="009373B3">
      <w:pPr>
        <w:ind w:firstLine="600"/>
        <w:jc w:val="both"/>
        <w:rPr>
          <w:rStyle w:val="22"/>
          <w:rFonts w:eastAsia="Arial Unicode MS"/>
          <w:color w:val="000000"/>
        </w:rPr>
      </w:pPr>
      <w:r>
        <w:rPr>
          <w:rStyle w:val="22"/>
          <w:rFonts w:eastAsia="Arial Unicode MS"/>
          <w:color w:val="000000"/>
        </w:rPr>
        <w:t>п о с т а н о в л я е т:</w:t>
      </w:r>
    </w:p>
    <w:p w:rsidR="009373B3" w:rsidRPr="009373B3" w:rsidRDefault="009373B3" w:rsidP="009373B3">
      <w:pPr>
        <w:ind w:firstLine="600"/>
        <w:jc w:val="both"/>
        <w:rPr>
          <w:rStyle w:val="22"/>
          <w:rFonts w:eastAsia="Arial Unicode MS"/>
          <w:color w:val="000000"/>
        </w:rPr>
      </w:pPr>
    </w:p>
    <w:p w:rsidR="009373B3" w:rsidRDefault="009373B3" w:rsidP="009373B3">
      <w:pPr>
        <w:autoSpaceDE w:val="0"/>
        <w:autoSpaceDN w:val="0"/>
        <w:adjustRightInd w:val="0"/>
        <w:ind w:firstLine="60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9373B3">
        <w:rPr>
          <w:rFonts w:eastAsia="Calibri"/>
          <w:sz w:val="28"/>
          <w:szCs w:val="28"/>
          <w:lang w:eastAsia="en-US"/>
        </w:rPr>
        <w:t xml:space="preserve">Утвердить прилагаемую программу </w:t>
      </w:r>
      <w:r w:rsidRPr="009373B3">
        <w:rPr>
          <w:rFonts w:eastAsia="Calibri"/>
          <w:bCs/>
          <w:sz w:val="28"/>
          <w:szCs w:val="28"/>
          <w:lang w:eastAsia="en-US"/>
        </w:rPr>
        <w:t xml:space="preserve">профилактики </w:t>
      </w:r>
      <w:r w:rsidRPr="009373B3">
        <w:rPr>
          <w:rFonts w:eastAsia="Calibri"/>
          <w:sz w:val="28"/>
          <w:szCs w:val="28"/>
          <w:lang w:eastAsia="en-US"/>
        </w:rPr>
        <w:t xml:space="preserve">рисков причинения вреда (ущерба) охраняемым законом ценностям при осуществлении муниципального жилищного контроля </w:t>
      </w:r>
      <w:r w:rsidRPr="009373B3">
        <w:rPr>
          <w:rFonts w:eastAsia="Calibri"/>
          <w:bCs/>
          <w:spacing w:val="2"/>
          <w:sz w:val="28"/>
          <w:szCs w:val="28"/>
          <w:lang w:eastAsia="en-US"/>
        </w:rPr>
        <w:t xml:space="preserve">на территории </w:t>
      </w:r>
      <w:r w:rsidR="00826EE6">
        <w:rPr>
          <w:rFonts w:eastAsia="Calibri"/>
          <w:bCs/>
          <w:spacing w:val="2"/>
          <w:sz w:val="28"/>
          <w:szCs w:val="28"/>
          <w:lang w:eastAsia="en-US"/>
        </w:rPr>
        <w:t>Тростянского</w:t>
      </w:r>
      <w:r w:rsidRPr="009373B3">
        <w:rPr>
          <w:rFonts w:eastAsia="Calibri"/>
          <w:bCs/>
          <w:spacing w:val="2"/>
          <w:sz w:val="28"/>
          <w:szCs w:val="28"/>
          <w:lang w:eastAsia="en-US"/>
        </w:rPr>
        <w:t xml:space="preserve"> сельского поселения Новоаннинского муниципального района Волгоградской области</w:t>
      </w:r>
      <w:r w:rsidRPr="009373B3">
        <w:rPr>
          <w:rFonts w:eastAsia="Calibri"/>
          <w:bCs/>
          <w:sz w:val="28"/>
          <w:szCs w:val="28"/>
          <w:lang w:eastAsia="en-US"/>
        </w:rPr>
        <w:t xml:space="preserve">   на 202</w:t>
      </w:r>
      <w:r w:rsidR="00A937C1">
        <w:rPr>
          <w:rFonts w:eastAsia="Calibri"/>
          <w:bCs/>
          <w:sz w:val="28"/>
          <w:szCs w:val="28"/>
          <w:lang w:eastAsia="en-US"/>
        </w:rPr>
        <w:t>5</w:t>
      </w:r>
      <w:r w:rsidRPr="009373B3">
        <w:rPr>
          <w:rFonts w:eastAsia="Calibri"/>
          <w:bCs/>
          <w:sz w:val="28"/>
          <w:szCs w:val="28"/>
          <w:lang w:eastAsia="en-US"/>
        </w:rPr>
        <w:t xml:space="preserve"> год.</w:t>
      </w:r>
    </w:p>
    <w:p w:rsidR="00826EE6" w:rsidRPr="00826EE6" w:rsidRDefault="00826EE6" w:rsidP="00826EE6">
      <w:pPr>
        <w:autoSpaceDE w:val="0"/>
        <w:autoSpaceDN w:val="0"/>
        <w:adjustRightInd w:val="0"/>
        <w:ind w:firstLine="600"/>
        <w:jc w:val="both"/>
        <w:rPr>
          <w:rFonts w:eastAsia="Calibri"/>
          <w:bCs/>
          <w:sz w:val="28"/>
          <w:szCs w:val="28"/>
          <w:lang w:eastAsia="en-US"/>
        </w:rPr>
      </w:pPr>
      <w:r w:rsidRPr="00826EE6">
        <w:rPr>
          <w:rFonts w:eastAsia="Calibri"/>
          <w:bCs/>
          <w:sz w:val="28"/>
          <w:szCs w:val="28"/>
          <w:lang w:eastAsia="en-US"/>
        </w:rPr>
        <w:t>2. Настоящее постановление вступает в силу с 01 января 202</w:t>
      </w:r>
      <w:r w:rsidR="00A937C1">
        <w:rPr>
          <w:rFonts w:eastAsia="Calibri"/>
          <w:bCs/>
          <w:sz w:val="28"/>
          <w:szCs w:val="28"/>
          <w:lang w:eastAsia="en-US"/>
        </w:rPr>
        <w:t>5</w:t>
      </w:r>
      <w:r w:rsidRPr="00826EE6">
        <w:rPr>
          <w:rFonts w:eastAsia="Calibri"/>
          <w:bCs/>
          <w:sz w:val="28"/>
          <w:szCs w:val="28"/>
          <w:lang w:eastAsia="en-US"/>
        </w:rPr>
        <w:t xml:space="preserve"> года.</w:t>
      </w:r>
    </w:p>
    <w:p w:rsidR="00826EE6" w:rsidRPr="009373B3" w:rsidRDefault="00826EE6" w:rsidP="00826EE6">
      <w:pPr>
        <w:autoSpaceDE w:val="0"/>
        <w:autoSpaceDN w:val="0"/>
        <w:adjustRightInd w:val="0"/>
        <w:ind w:firstLine="600"/>
        <w:jc w:val="both"/>
        <w:rPr>
          <w:rFonts w:eastAsia="Calibri"/>
          <w:bCs/>
          <w:sz w:val="28"/>
          <w:szCs w:val="28"/>
          <w:lang w:eastAsia="en-US"/>
        </w:rPr>
      </w:pPr>
      <w:r w:rsidRPr="00826EE6">
        <w:rPr>
          <w:rFonts w:eastAsia="Calibri"/>
          <w:bCs/>
          <w:sz w:val="28"/>
          <w:szCs w:val="28"/>
          <w:lang w:eastAsia="en-US"/>
        </w:rPr>
        <w:t>3.Опубликовать настоящее постановление в установленном порядке и разместить на официальном сайте в сети « Интернет».</w:t>
      </w:r>
    </w:p>
    <w:p w:rsidR="009373B3" w:rsidRPr="009373B3" w:rsidRDefault="00826EE6" w:rsidP="009373B3">
      <w:pPr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373B3" w:rsidRPr="009373B3">
        <w:rPr>
          <w:rFonts w:eastAsia="Calibri"/>
          <w:sz w:val="28"/>
          <w:szCs w:val="28"/>
          <w:lang w:eastAsia="en-US"/>
        </w:rPr>
        <w:t xml:space="preserve">. </w:t>
      </w:r>
      <w:r w:rsidR="009373B3">
        <w:rPr>
          <w:rFonts w:eastAsia="Calibri"/>
          <w:sz w:val="28"/>
          <w:szCs w:val="28"/>
          <w:lang w:eastAsia="en-US"/>
        </w:rPr>
        <w:t xml:space="preserve"> </w:t>
      </w:r>
      <w:r w:rsidR="009373B3" w:rsidRPr="009373B3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9373B3" w:rsidRPr="009373B3" w:rsidRDefault="009373B3" w:rsidP="009373B3">
      <w:pPr>
        <w:shd w:val="clear" w:color="auto" w:fill="FFFFFF"/>
        <w:ind w:firstLine="397"/>
        <w:jc w:val="both"/>
        <w:rPr>
          <w:rFonts w:eastAsia="Calibri"/>
          <w:b/>
          <w:sz w:val="28"/>
          <w:szCs w:val="28"/>
          <w:lang w:eastAsia="en-US"/>
        </w:rPr>
      </w:pPr>
    </w:p>
    <w:p w:rsidR="00B5531C" w:rsidRDefault="00B5531C" w:rsidP="00B5531C">
      <w:pPr>
        <w:pStyle w:val="211"/>
        <w:shd w:val="clear" w:color="auto" w:fill="auto"/>
        <w:tabs>
          <w:tab w:val="left" w:pos="931"/>
        </w:tabs>
        <w:spacing w:before="0" w:after="0" w:line="322" w:lineRule="exact"/>
        <w:rPr>
          <w:rStyle w:val="22"/>
          <w:color w:val="000000"/>
        </w:rPr>
      </w:pPr>
    </w:p>
    <w:p w:rsidR="009373B3" w:rsidRDefault="00DC7231" w:rsidP="009373B3">
      <w:pPr>
        <w:pStyle w:val="211"/>
        <w:shd w:val="clear" w:color="auto" w:fill="auto"/>
        <w:spacing w:before="0" w:after="0" w:line="322" w:lineRule="exact"/>
      </w:pPr>
      <w:r w:rsidRPr="00DC7231">
        <w:t xml:space="preserve">Глава </w:t>
      </w:r>
      <w:r w:rsidR="00FB3317">
        <w:t xml:space="preserve">Тростянского </w:t>
      </w:r>
    </w:p>
    <w:p w:rsidR="00DC7231" w:rsidRDefault="00DC7231" w:rsidP="009373B3">
      <w:pPr>
        <w:pStyle w:val="211"/>
        <w:shd w:val="clear" w:color="auto" w:fill="auto"/>
        <w:spacing w:before="0" w:after="0" w:line="322" w:lineRule="exact"/>
      </w:pPr>
      <w:r w:rsidRPr="00DC7231">
        <w:t xml:space="preserve">сельского поселения                     </w:t>
      </w:r>
      <w:r>
        <w:t xml:space="preserve">                 </w:t>
      </w:r>
      <w:r w:rsidR="009373B3">
        <w:t xml:space="preserve">                                  </w:t>
      </w:r>
      <w:r w:rsidRPr="00DC7231">
        <w:t xml:space="preserve"> </w:t>
      </w:r>
      <w:r w:rsidR="00FB3317">
        <w:t>А.Н.Анисов</w:t>
      </w:r>
    </w:p>
    <w:p w:rsidR="00327395" w:rsidRDefault="00327395" w:rsidP="00DC7231">
      <w:pPr>
        <w:pStyle w:val="211"/>
        <w:shd w:val="clear" w:color="auto" w:fill="auto"/>
        <w:spacing w:before="0" w:after="153" w:line="322" w:lineRule="exact"/>
      </w:pPr>
    </w:p>
    <w:p w:rsidR="006C69D7" w:rsidRDefault="006C69D7" w:rsidP="00327395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C69D7" w:rsidRDefault="006C69D7" w:rsidP="00327395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26EE6" w:rsidRDefault="00826EE6" w:rsidP="00327395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26EE6" w:rsidRDefault="00826EE6" w:rsidP="00327395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27395" w:rsidRPr="00A85CBE" w:rsidRDefault="00327395" w:rsidP="00327395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A85CBE">
        <w:rPr>
          <w:sz w:val="24"/>
          <w:szCs w:val="24"/>
        </w:rPr>
        <w:t>Утверждена</w:t>
      </w:r>
    </w:p>
    <w:p w:rsidR="00327395" w:rsidRPr="00A85CBE" w:rsidRDefault="00327395" w:rsidP="0032739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A85CBE">
        <w:rPr>
          <w:sz w:val="24"/>
          <w:szCs w:val="24"/>
        </w:rPr>
        <w:t xml:space="preserve">постановлением </w:t>
      </w:r>
      <w:r w:rsidR="00826EE6">
        <w:rPr>
          <w:sz w:val="24"/>
          <w:szCs w:val="24"/>
          <w:shd w:val="clear" w:color="auto" w:fill="FFFFFF"/>
        </w:rPr>
        <w:t>а</w:t>
      </w:r>
      <w:r w:rsidRPr="00A85CBE">
        <w:rPr>
          <w:sz w:val="24"/>
          <w:szCs w:val="24"/>
          <w:shd w:val="clear" w:color="auto" w:fill="FFFFFF"/>
        </w:rPr>
        <w:t xml:space="preserve">дминистрации </w:t>
      </w:r>
    </w:p>
    <w:p w:rsidR="00327395" w:rsidRPr="00A85CBE" w:rsidRDefault="007F1DD4" w:rsidP="0032739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Тростянского </w:t>
      </w:r>
      <w:r w:rsidR="00327395" w:rsidRPr="00A85CBE">
        <w:rPr>
          <w:sz w:val="24"/>
          <w:szCs w:val="24"/>
          <w:shd w:val="clear" w:color="auto" w:fill="FFFFFF"/>
        </w:rPr>
        <w:t>сельского поселения</w:t>
      </w:r>
    </w:p>
    <w:p w:rsidR="00327395" w:rsidRPr="00A85CBE" w:rsidRDefault="00327395" w:rsidP="0032739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A85CBE">
        <w:rPr>
          <w:sz w:val="24"/>
          <w:szCs w:val="24"/>
          <w:shd w:val="clear" w:color="auto" w:fill="FFFFFF"/>
        </w:rPr>
        <w:t xml:space="preserve">Новоаннинского муниципального района </w:t>
      </w:r>
    </w:p>
    <w:p w:rsidR="00327395" w:rsidRPr="00A85CBE" w:rsidRDefault="00327395" w:rsidP="0032739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A85CBE">
        <w:rPr>
          <w:sz w:val="24"/>
          <w:szCs w:val="24"/>
          <w:shd w:val="clear" w:color="auto" w:fill="FFFFFF"/>
        </w:rPr>
        <w:t>Волгоградской области</w:t>
      </w:r>
    </w:p>
    <w:p w:rsidR="00327395" w:rsidRDefault="007F1DD4" w:rsidP="0032739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937C1">
        <w:rPr>
          <w:sz w:val="24"/>
          <w:szCs w:val="24"/>
        </w:rPr>
        <w:t>________</w:t>
      </w:r>
      <w:r>
        <w:rPr>
          <w:sz w:val="24"/>
          <w:szCs w:val="24"/>
        </w:rPr>
        <w:t xml:space="preserve"> года №</w:t>
      </w:r>
      <w:r w:rsidR="00A937C1">
        <w:rPr>
          <w:sz w:val="24"/>
          <w:szCs w:val="24"/>
        </w:rPr>
        <w:t>_____</w:t>
      </w:r>
    </w:p>
    <w:p w:rsidR="00327395" w:rsidRDefault="00327395" w:rsidP="0032739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373B3" w:rsidRPr="00826EE6" w:rsidRDefault="00826EE6" w:rsidP="00826EE6">
      <w:pPr>
        <w:pStyle w:val="31"/>
        <w:shd w:val="clear" w:color="auto" w:fill="auto"/>
        <w:spacing w:line="240" w:lineRule="auto"/>
        <w:ind w:left="200" w:firstLine="640"/>
        <w:jc w:val="center"/>
        <w:rPr>
          <w:bCs w:val="0"/>
          <w:lang w:val="ru-RU" w:eastAsia="ru-RU"/>
        </w:rPr>
      </w:pPr>
      <w:r w:rsidRPr="00826EE6">
        <w:rPr>
          <w:bCs w:val="0"/>
          <w:lang w:val="ru-RU" w:eastAsia="ru-RU"/>
        </w:rPr>
        <w:t>Программа  профилактики рисков причинения вреда (ущерба) охраняемым законом ценностям на 202</w:t>
      </w:r>
      <w:r w:rsidR="00A937C1">
        <w:rPr>
          <w:bCs w:val="0"/>
          <w:lang w:val="ru-RU" w:eastAsia="ru-RU"/>
        </w:rPr>
        <w:t>5</w:t>
      </w:r>
      <w:r w:rsidRPr="00826EE6">
        <w:rPr>
          <w:bCs w:val="0"/>
          <w:lang w:val="ru-RU" w:eastAsia="ru-RU"/>
        </w:rPr>
        <w:t xml:space="preserve"> год в сфере муниципального жилищного контроля  на территории  Тростянского сельского  поселения Новоаннинского муниципального района Волгоградской области</w:t>
      </w:r>
    </w:p>
    <w:p w:rsidR="007573EE" w:rsidRDefault="007573EE" w:rsidP="007573EE">
      <w:pPr>
        <w:pStyle w:val="31"/>
        <w:shd w:val="clear" w:color="auto" w:fill="auto"/>
        <w:spacing w:line="240" w:lineRule="auto"/>
        <w:rPr>
          <w:rStyle w:val="30"/>
          <w:b/>
          <w:bCs/>
          <w:color w:val="000000"/>
        </w:rPr>
      </w:pPr>
    </w:p>
    <w:p w:rsidR="007573EE" w:rsidRPr="007573EE" w:rsidRDefault="007573EE" w:rsidP="007573EE">
      <w:pPr>
        <w:suppressAutoHyphens/>
        <w:ind w:firstLine="567"/>
        <w:jc w:val="both"/>
        <w:outlineLvl w:val="0"/>
        <w:rPr>
          <w:sz w:val="28"/>
          <w:szCs w:val="28"/>
          <w:lang w:eastAsia="ar-SA"/>
        </w:rPr>
      </w:pPr>
      <w:r w:rsidRPr="007573EE">
        <w:rPr>
          <w:sz w:val="28"/>
          <w:szCs w:val="28"/>
          <w:lang w:eastAsia="ar-SA"/>
        </w:rPr>
        <w:t>Настоящая Программа профилактики рисков причинения вреда (ущерба) охраняемым законом ценностям на 202</w:t>
      </w:r>
      <w:r w:rsidR="00A937C1">
        <w:rPr>
          <w:sz w:val="28"/>
          <w:szCs w:val="28"/>
          <w:lang w:eastAsia="ar-SA"/>
        </w:rPr>
        <w:t>5</w:t>
      </w:r>
      <w:r w:rsidRPr="007573EE">
        <w:rPr>
          <w:sz w:val="28"/>
          <w:szCs w:val="28"/>
          <w:lang w:eastAsia="ar-SA"/>
        </w:rPr>
        <w:t xml:space="preserve"> год в сфере муниципального жилищного  контроля  на территории Тростянского сельского  поселения Новоаннинского муниципального района Волгоградской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2F64" w:rsidRDefault="007573EE" w:rsidP="00442F64">
      <w:pPr>
        <w:suppressAutoHyphens/>
        <w:autoSpaceDE w:val="0"/>
        <w:autoSpaceDN w:val="0"/>
        <w:adjustRightInd w:val="0"/>
        <w:ind w:firstLine="540"/>
        <w:jc w:val="both"/>
      </w:pPr>
      <w:r w:rsidRPr="007573EE">
        <w:rPr>
          <w:sz w:val="28"/>
          <w:szCs w:val="28"/>
          <w:lang w:eastAsia="ar-SA"/>
        </w:rPr>
        <w:t>Настоящая Программа разработана и подлежит исполнению администрацией Тростянского сельского  поселения Новоаннинского муниципального района Волгоградской области (далее по тексту – администрация).</w:t>
      </w:r>
      <w:r w:rsidR="00442F64" w:rsidRPr="00442F64">
        <w:t xml:space="preserve"> </w:t>
      </w:r>
    </w:p>
    <w:p w:rsidR="00442F64" w:rsidRPr="00442F64" w:rsidRDefault="00442F64" w:rsidP="00442F6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442F64">
        <w:rPr>
          <w:sz w:val="28"/>
          <w:szCs w:val="28"/>
          <w:lang w:eastAsia="ar-SA"/>
        </w:rPr>
        <w:t>Программа профилактики реализуется в 202</w:t>
      </w:r>
      <w:r w:rsidR="00A937C1">
        <w:rPr>
          <w:sz w:val="28"/>
          <w:szCs w:val="28"/>
          <w:lang w:eastAsia="ar-SA"/>
        </w:rPr>
        <w:t>5</w:t>
      </w:r>
      <w:r w:rsidRPr="00442F64">
        <w:rPr>
          <w:sz w:val="28"/>
          <w:szCs w:val="28"/>
          <w:lang w:eastAsia="ar-SA"/>
        </w:rPr>
        <w:t xml:space="preserve"> году и состоит из следующих разделов:</w:t>
      </w:r>
    </w:p>
    <w:p w:rsidR="00442F64" w:rsidRPr="00442F64" w:rsidRDefault="00442F64" w:rsidP="00442F6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442F64">
        <w:rPr>
          <w:sz w:val="28"/>
          <w:szCs w:val="28"/>
          <w:lang w:eastAsia="ar-SA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профилактики;</w:t>
      </w:r>
    </w:p>
    <w:p w:rsidR="00442F64" w:rsidRPr="00442F64" w:rsidRDefault="00442F64" w:rsidP="00442F6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442F64">
        <w:rPr>
          <w:sz w:val="28"/>
          <w:szCs w:val="28"/>
          <w:lang w:eastAsia="ar-SA"/>
        </w:rPr>
        <w:t>б) цели и задачи реализации программы профилактики;</w:t>
      </w:r>
    </w:p>
    <w:p w:rsidR="00442F64" w:rsidRPr="00442F64" w:rsidRDefault="00442F64" w:rsidP="00442F6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442F64">
        <w:rPr>
          <w:sz w:val="28"/>
          <w:szCs w:val="28"/>
          <w:lang w:eastAsia="ar-SA"/>
        </w:rPr>
        <w:t>в) перечень профилактических мероприятий, сроки (периодичность) их проведения;</w:t>
      </w:r>
    </w:p>
    <w:p w:rsidR="00442F64" w:rsidRPr="00442F64" w:rsidRDefault="00442F64" w:rsidP="00442F6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442F64">
        <w:rPr>
          <w:sz w:val="28"/>
          <w:szCs w:val="28"/>
          <w:lang w:eastAsia="ar-SA"/>
        </w:rPr>
        <w:t>г) показатели результативности и эффективности программы профилактики.</w:t>
      </w:r>
    </w:p>
    <w:p w:rsid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ar-SA"/>
        </w:rPr>
      </w:pPr>
      <w:r w:rsidRPr="007573EE">
        <w:rPr>
          <w:b/>
          <w:sz w:val="28"/>
          <w:szCs w:val="28"/>
          <w:lang w:eastAsia="ar-SA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center"/>
        <w:rPr>
          <w:rStyle w:val="30"/>
          <w:b w:val="0"/>
          <w:bCs w:val="0"/>
          <w:shd w:val="clear" w:color="auto" w:fill="auto"/>
          <w:lang w:eastAsia="ar-SA"/>
        </w:rPr>
      </w:pPr>
    </w:p>
    <w:p w:rsidR="007573EE" w:rsidRPr="007573EE" w:rsidRDefault="007573EE" w:rsidP="00327395">
      <w:pPr>
        <w:pStyle w:val="31"/>
        <w:shd w:val="clear" w:color="auto" w:fill="auto"/>
        <w:spacing w:line="240" w:lineRule="auto"/>
        <w:ind w:left="200" w:firstLine="640"/>
        <w:rPr>
          <w:rStyle w:val="30"/>
          <w:b/>
          <w:bCs/>
          <w:color w:val="000000"/>
          <w:lang w:val="ru-RU"/>
        </w:rPr>
      </w:pPr>
    </w:p>
    <w:p w:rsidR="007573EE" w:rsidRPr="007573EE" w:rsidRDefault="007573EE" w:rsidP="007573EE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7573EE">
        <w:rPr>
          <w:sz w:val="28"/>
          <w:szCs w:val="28"/>
          <w:lang w:eastAsia="ar-SA"/>
        </w:rPr>
        <w:lastRenderedPageBreak/>
        <w:t xml:space="preserve">  1.1. Вид муниципального контроля: муниципальный жилищный контроль.</w:t>
      </w:r>
    </w:p>
    <w:p w:rsidR="007573EE" w:rsidRPr="007573EE" w:rsidRDefault="007573EE" w:rsidP="00757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3EE">
        <w:rPr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7573EE" w:rsidRPr="007573EE" w:rsidRDefault="007573EE" w:rsidP="007573EE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7573EE">
        <w:rPr>
          <w:rFonts w:eastAsia="Calibri"/>
          <w:sz w:val="28"/>
          <w:szCs w:val="28"/>
          <w:lang w:val="x-none" w:eastAsia="en-US"/>
        </w:rPr>
        <w:t xml:space="preserve"> соблюдение </w:t>
      </w:r>
      <w:r w:rsidRPr="007573EE">
        <w:rPr>
          <w:rFonts w:eastAsia="Calibri"/>
          <w:sz w:val="28"/>
          <w:szCs w:val="28"/>
          <w:lang w:eastAsia="en-US"/>
        </w:rPr>
        <w:t>гражданами и организациями  (далее – контролируемые лица) обязательных требований</w:t>
      </w:r>
      <w:r w:rsidRPr="007573EE">
        <w:rPr>
          <w:rFonts w:eastAsia="Calibri"/>
          <w:sz w:val="28"/>
          <w:szCs w:val="28"/>
          <w:lang w:val="x-none" w:eastAsia="en-US"/>
        </w:rPr>
        <w:t xml:space="preserve"> установленных жилищным законодательством, </w:t>
      </w:r>
      <w:r w:rsidRPr="007573EE">
        <w:rPr>
          <w:rFonts w:eastAsia="Calibri"/>
          <w:bCs/>
          <w:sz w:val="28"/>
          <w:szCs w:val="28"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7573EE">
        <w:rPr>
          <w:rFonts w:eastAsia="Calibri"/>
          <w:bCs/>
          <w:sz w:val="28"/>
          <w:szCs w:val="28"/>
          <w:lang w:eastAsia="en-US"/>
        </w:rPr>
        <w:t xml:space="preserve"> (далее – обязательных требований), а именно</w:t>
      </w:r>
      <w:r w:rsidRPr="007573EE">
        <w:rPr>
          <w:rFonts w:eastAsia="Calibri"/>
          <w:bCs/>
          <w:sz w:val="28"/>
          <w:szCs w:val="28"/>
          <w:lang w:val="x-none" w:eastAsia="en-US"/>
        </w:rPr>
        <w:t>: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1) требований к: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использованию и сохранности жилищного фонда;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жилым помещениям, их использованию и содержанию;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использованию и содержанию общего имущества собственников помещений в многоквартирных домах;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порядку осуществления перепланировки и (или) переустройства помещений в многоквартирном доме;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формированию фондов капитального ремонта;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порядку размещения ресурсоснабжающими организациями, лицами, осуществляющими деятельность по управлению многокв</w:t>
      </w:r>
      <w:r w:rsidR="00A937C1">
        <w:rPr>
          <w:bCs/>
          <w:sz w:val="28"/>
          <w:szCs w:val="28"/>
          <w:lang w:eastAsia="ar-SA"/>
        </w:rPr>
        <w:t xml:space="preserve">артирными домами информации в </w:t>
      </w:r>
      <w:r w:rsidRPr="007573EE">
        <w:rPr>
          <w:bCs/>
          <w:sz w:val="28"/>
          <w:szCs w:val="28"/>
          <w:lang w:eastAsia="ar-SA"/>
        </w:rPr>
        <w:t xml:space="preserve">государственной </w:t>
      </w:r>
      <w:r w:rsidRPr="007573EE">
        <w:rPr>
          <w:sz w:val="28"/>
          <w:szCs w:val="28"/>
          <w:lang w:eastAsia="ar-SA"/>
        </w:rPr>
        <w:t>информационной системе жилищно-коммунального хозяйства (далее - система)</w:t>
      </w:r>
      <w:r w:rsidRPr="007573EE">
        <w:rPr>
          <w:bCs/>
          <w:sz w:val="28"/>
          <w:szCs w:val="28"/>
          <w:lang w:eastAsia="ar-SA"/>
        </w:rPr>
        <w:t>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обеспечению доступности для инвалидов помещений в многоквартирных домах;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предоставлению жилых помещений в наемных домах социального использования;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sz w:val="28"/>
          <w:szCs w:val="28"/>
          <w:lang w:eastAsia="ar-SA"/>
        </w:rP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3)  правил: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содержания общего имущества в многоквартирном доме;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изменения размера платы за содержание жилого помещения;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lastRenderedPageBreak/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42F64" w:rsidRDefault="00442F64" w:rsidP="009373B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0" w:name="bookmark5"/>
    </w:p>
    <w:p w:rsidR="009373B3" w:rsidRPr="009373B3" w:rsidRDefault="009373B3" w:rsidP="009373B3">
      <w:pPr>
        <w:widowControl w:val="0"/>
        <w:ind w:firstLine="397"/>
        <w:jc w:val="both"/>
        <w:rPr>
          <w:color w:val="000000"/>
          <w:sz w:val="28"/>
          <w:szCs w:val="28"/>
        </w:rPr>
      </w:pPr>
    </w:p>
    <w:p w:rsidR="009373B3" w:rsidRPr="009373B3" w:rsidRDefault="009373B3" w:rsidP="009373B3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373B3">
        <w:rPr>
          <w:sz w:val="28"/>
          <w:szCs w:val="28"/>
        </w:rPr>
        <w:t>В 202</w:t>
      </w:r>
      <w:r w:rsidR="001B353D">
        <w:rPr>
          <w:sz w:val="28"/>
          <w:szCs w:val="28"/>
        </w:rPr>
        <w:t>4</w:t>
      </w:r>
      <w:r w:rsidRPr="009373B3">
        <w:rPr>
          <w:sz w:val="28"/>
          <w:szCs w:val="28"/>
        </w:rPr>
        <w:t xml:space="preserve"> году администрацией </w:t>
      </w:r>
      <w:r>
        <w:rPr>
          <w:sz w:val="28"/>
          <w:szCs w:val="28"/>
        </w:rPr>
        <w:t>Тростянского</w:t>
      </w:r>
      <w:r w:rsidRPr="009373B3">
        <w:rPr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9373B3">
        <w:rPr>
          <w:rFonts w:eastAsia="Calibri"/>
          <w:sz w:val="28"/>
          <w:szCs w:val="28"/>
          <w:lang w:eastAsia="en-US"/>
        </w:rPr>
        <w:t xml:space="preserve"> осуществлялся муниципальный жилищный контроль</w:t>
      </w:r>
      <w:r w:rsidRPr="009373B3">
        <w:rPr>
          <w:rFonts w:eastAsia="Calibri"/>
          <w:i/>
          <w:sz w:val="28"/>
          <w:szCs w:val="28"/>
          <w:lang w:eastAsia="en-US"/>
        </w:rPr>
        <w:t>.</w:t>
      </w:r>
    </w:p>
    <w:p w:rsidR="009373B3" w:rsidRPr="009373B3" w:rsidRDefault="009373B3" w:rsidP="009373B3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</w:t>
      </w:r>
      <w:r w:rsidRPr="009373B3">
        <w:rPr>
          <w:color w:val="000000"/>
          <w:sz w:val="28"/>
          <w:szCs w:val="28"/>
        </w:rPr>
        <w:t xml:space="preserve">За указанный период плановая система оценки не применялась.  </w:t>
      </w:r>
      <w:r w:rsidRPr="009373B3">
        <w:rPr>
          <w:rFonts w:eastAsia="Calibri"/>
          <w:sz w:val="28"/>
          <w:szCs w:val="28"/>
          <w:lang w:eastAsia="en-US"/>
        </w:rPr>
        <w:t xml:space="preserve">Внеплановые проверки администрацией </w:t>
      </w:r>
      <w:r>
        <w:rPr>
          <w:rFonts w:eastAsia="Calibri"/>
          <w:sz w:val="28"/>
          <w:szCs w:val="28"/>
          <w:lang w:eastAsia="en-US"/>
        </w:rPr>
        <w:t>Тростянского</w:t>
      </w:r>
      <w:r w:rsidRPr="009373B3">
        <w:rPr>
          <w:rFonts w:eastAsia="Calibri"/>
          <w:sz w:val="28"/>
          <w:szCs w:val="28"/>
          <w:lang w:eastAsia="en-US"/>
        </w:rPr>
        <w:t xml:space="preserve"> сельского поселения Новоаннинского муниципального района Волгоградской области не проводились в связи с отсутствием оснований для проведения таких проверок.</w:t>
      </w:r>
    </w:p>
    <w:p w:rsidR="009373B3" w:rsidRPr="009373B3" w:rsidRDefault="009373B3" w:rsidP="009373B3">
      <w:pPr>
        <w:shd w:val="clear" w:color="auto" w:fill="FFFFFF"/>
        <w:ind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9373B3">
        <w:rPr>
          <w:rFonts w:eastAsia="Calibri"/>
          <w:sz w:val="28"/>
          <w:szCs w:val="28"/>
          <w:lang w:eastAsia="en-US"/>
        </w:rPr>
        <w:t>Сведений о принятых органами муниципального контроля мерах реагирования по фактам выявленных нарушений не имеется.</w:t>
      </w:r>
    </w:p>
    <w:p w:rsidR="009373B3" w:rsidRPr="009373B3" w:rsidRDefault="009373B3" w:rsidP="009373B3">
      <w:pPr>
        <w:shd w:val="clear" w:color="auto" w:fill="FFFFFF"/>
        <w:ind w:firstLine="397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  </w:t>
      </w:r>
      <w:r w:rsidRPr="009373B3">
        <w:rPr>
          <w:rFonts w:eastAsia="Calibri"/>
          <w:bCs/>
          <w:sz w:val="28"/>
          <w:szCs w:val="28"/>
          <w:shd w:val="clear" w:color="auto" w:fill="FFFFFF"/>
          <w:lang w:eastAsia="en-US"/>
        </w:rPr>
        <w:t>Случаев причинения юридическими лицами и индивидуальными предпринимателями, в отношении которых осуществлялся муниципальный контроль,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выявлено.</w:t>
      </w:r>
    </w:p>
    <w:p w:rsidR="009373B3" w:rsidRPr="009373B3" w:rsidRDefault="009373B3" w:rsidP="009373B3">
      <w:pPr>
        <w:shd w:val="clear" w:color="auto" w:fill="FFFFFF"/>
        <w:ind w:firstLine="397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9373B3">
        <w:rPr>
          <w:rFonts w:eastAsia="Calibri"/>
          <w:bCs/>
          <w:sz w:val="28"/>
          <w:szCs w:val="28"/>
          <w:shd w:val="clear" w:color="auto" w:fill="FFFFFF"/>
          <w:lang w:eastAsia="en-US"/>
        </w:rPr>
        <w:t>В целях предупреждения нарушения юридическими лицами и индивидуальными предпринимателями обязательных требований проводились следующие мероприятия по профилактике нарушений обязательных требований:</w:t>
      </w:r>
    </w:p>
    <w:p w:rsidR="009373B3" w:rsidRPr="009373B3" w:rsidRDefault="009373B3" w:rsidP="009373B3">
      <w:pPr>
        <w:shd w:val="clear" w:color="auto" w:fill="FFFFFF"/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9373B3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- </w:t>
      </w:r>
      <w:r w:rsidRPr="009373B3">
        <w:rPr>
          <w:rFonts w:eastAsia="Calibri"/>
          <w:sz w:val="28"/>
          <w:szCs w:val="28"/>
          <w:lang w:eastAsia="en-US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Тростянского</w:t>
      </w:r>
      <w:r w:rsidRPr="009373B3">
        <w:rPr>
          <w:rFonts w:eastAsia="Calibri"/>
          <w:sz w:val="28"/>
          <w:szCs w:val="28"/>
          <w:lang w:eastAsia="en-US"/>
        </w:rPr>
        <w:t xml:space="preserve"> сельского поселения Новоаннинского муниципального района Волгоградской области размещены и поддерживаются в актуальном состоянии перечень нормативных правовых актов, содержащих обязательные требования, оценка соблюдения которых является предметом осуществления администрацией </w:t>
      </w:r>
      <w:r>
        <w:rPr>
          <w:rFonts w:eastAsia="Calibri"/>
          <w:sz w:val="28"/>
          <w:szCs w:val="28"/>
          <w:lang w:eastAsia="en-US"/>
        </w:rPr>
        <w:t xml:space="preserve">Тростянского </w:t>
      </w:r>
      <w:r w:rsidRPr="009373B3">
        <w:rPr>
          <w:rFonts w:eastAsia="Calibri"/>
          <w:sz w:val="28"/>
          <w:szCs w:val="28"/>
          <w:lang w:eastAsia="en-US"/>
        </w:rPr>
        <w:t>сельского поселения Новоаннинского муниципального района Волгоградской области муниципального контроля и текстов соответствую</w:t>
      </w:r>
      <w:r w:rsidR="0054457D">
        <w:rPr>
          <w:rFonts w:eastAsia="Calibri"/>
          <w:sz w:val="28"/>
          <w:szCs w:val="28"/>
          <w:lang w:eastAsia="en-US"/>
        </w:rPr>
        <w:t xml:space="preserve">щих нормативных правовых актов; </w:t>
      </w:r>
      <w:r w:rsidRPr="009373B3">
        <w:rPr>
          <w:rFonts w:eastAsia="Calibri"/>
          <w:sz w:val="28"/>
          <w:szCs w:val="28"/>
          <w:lang w:eastAsia="en-US"/>
        </w:rPr>
        <w:t xml:space="preserve">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 перечень мер, которые должны приниматься юридическими лицами, индивидуальными предпринимателями в целях недопущения таких нарушений. </w:t>
      </w:r>
    </w:p>
    <w:p w:rsidR="009373B3" w:rsidRPr="009373B3" w:rsidRDefault="009373B3" w:rsidP="009373B3">
      <w:pPr>
        <w:shd w:val="clear" w:color="auto" w:fill="FFFFFF"/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9373B3">
        <w:rPr>
          <w:rFonts w:eastAsia="Calibri"/>
          <w:sz w:val="28"/>
          <w:szCs w:val="28"/>
          <w:lang w:eastAsia="en-US"/>
        </w:rPr>
        <w:t>Предостережения о недопустимости нарушений обязательных требований не выдавались.</w:t>
      </w:r>
    </w:p>
    <w:p w:rsidR="009373B3" w:rsidRPr="009373B3" w:rsidRDefault="009373B3" w:rsidP="009373B3">
      <w:pPr>
        <w:shd w:val="clear" w:color="auto" w:fill="FFFFFF"/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9373B3">
        <w:rPr>
          <w:rFonts w:eastAsia="Calibri"/>
          <w:sz w:val="28"/>
          <w:szCs w:val="28"/>
          <w:lang w:eastAsia="en-US"/>
        </w:rPr>
        <w:t>Мероприятия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а также проверки в отношении субъектов малого предпринимательства, не проводились.</w:t>
      </w:r>
    </w:p>
    <w:p w:rsidR="009373B3" w:rsidRPr="009373B3" w:rsidRDefault="009373B3" w:rsidP="009373B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1" w:name="Par175"/>
      <w:bookmarkEnd w:id="1"/>
    </w:p>
    <w:p w:rsidR="0054457D" w:rsidRPr="0054457D" w:rsidRDefault="0054457D" w:rsidP="00227CD5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54457D" w:rsidRPr="0054457D" w:rsidRDefault="00AE4DA8" w:rsidP="0054457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</w:t>
      </w:r>
      <w:r w:rsidR="0054457D" w:rsidRPr="0054457D">
        <w:rPr>
          <w:rFonts w:eastAsia="Calibri"/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54457D" w:rsidRPr="0054457D" w:rsidRDefault="0054457D" w:rsidP="0054457D">
      <w:pPr>
        <w:autoSpaceDE w:val="0"/>
        <w:autoSpaceDN w:val="0"/>
        <w:adjustRightInd w:val="0"/>
        <w:jc w:val="both"/>
        <w:outlineLvl w:val="2"/>
        <w:rPr>
          <w:rFonts w:eastAsia="Calibri"/>
          <w:b/>
          <w:bCs/>
          <w:sz w:val="28"/>
          <w:szCs w:val="28"/>
          <w:lang w:eastAsia="en-US"/>
        </w:rPr>
      </w:pPr>
    </w:p>
    <w:p w:rsidR="0054457D" w:rsidRPr="0054457D" w:rsidRDefault="00AE4DA8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4457D" w:rsidRPr="0054457D">
        <w:rPr>
          <w:rFonts w:eastAsia="Calibri"/>
          <w:sz w:val="28"/>
          <w:szCs w:val="28"/>
          <w:lang w:eastAsia="en-US"/>
        </w:rPr>
        <w:t>.1. Целями программы профилактики являются:</w:t>
      </w:r>
    </w:p>
    <w:p w:rsidR="0054457D" w:rsidRP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54457D">
        <w:rPr>
          <w:rFonts w:eastAsia="Calibri"/>
          <w:sz w:val="28"/>
          <w:szCs w:val="28"/>
          <w:lang w:eastAsia="en-US"/>
        </w:rPr>
        <w:lastRenderedPageBreak/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4457D" w:rsidRP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54457D">
        <w:rPr>
          <w:rFonts w:eastAsia="Calibri"/>
          <w:sz w:val="28"/>
          <w:szCs w:val="28"/>
          <w:lang w:eastAsia="en-US"/>
        </w:rPr>
        <w:t>б) снижение административной нагрузки на подконтрольные субъекты;</w:t>
      </w:r>
    </w:p>
    <w:p w:rsidR="0054457D" w:rsidRP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54457D">
        <w:rPr>
          <w:rFonts w:eastAsia="Calibri"/>
          <w:sz w:val="28"/>
          <w:szCs w:val="28"/>
          <w:lang w:eastAsia="en-US"/>
        </w:rPr>
        <w:t>в) создание мотивации к добросовестному поведению подконтрольных субъектов;</w:t>
      </w:r>
    </w:p>
    <w:p w:rsidR="0054457D" w:rsidRP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54457D">
        <w:rPr>
          <w:rFonts w:eastAsia="Calibri"/>
          <w:sz w:val="28"/>
          <w:szCs w:val="28"/>
          <w:lang w:eastAsia="en-US"/>
        </w:rPr>
        <w:t>г) снижение уровня вреда (ущерба), причиняемого охраняемым законом ценностям.</w:t>
      </w:r>
    </w:p>
    <w:p w:rsidR="0054457D" w:rsidRPr="0054457D" w:rsidRDefault="00AE4DA8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4457D" w:rsidRPr="0054457D">
        <w:rPr>
          <w:rFonts w:eastAsia="Calibri"/>
          <w:sz w:val="28"/>
          <w:szCs w:val="28"/>
          <w:lang w:eastAsia="en-US"/>
        </w:rPr>
        <w:t>.2. Задачами программы профилактики являются:</w:t>
      </w:r>
    </w:p>
    <w:p w:rsidR="0054457D" w:rsidRP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54457D">
        <w:rPr>
          <w:rFonts w:eastAsia="Calibri"/>
          <w:sz w:val="28"/>
          <w:szCs w:val="28"/>
          <w:lang w:eastAsia="en-US"/>
        </w:rPr>
        <w:t>а) укрепление системы профилактики нарушений обязательных требований;</w:t>
      </w:r>
    </w:p>
    <w:p w:rsidR="0054457D" w:rsidRP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54457D">
        <w:rPr>
          <w:rFonts w:eastAsia="Calibri"/>
          <w:sz w:val="28"/>
          <w:szCs w:val="28"/>
          <w:lang w:eastAsia="en-US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54457D">
        <w:rPr>
          <w:rFonts w:eastAsia="Calibri"/>
          <w:sz w:val="28"/>
          <w:szCs w:val="28"/>
          <w:lang w:eastAsia="en-US"/>
        </w:rPr>
        <w:t>в) повышение правосознания и правовой культуры подконтрольных субъектов.</w:t>
      </w:r>
    </w:p>
    <w:p w:rsidR="0054457D" w:rsidRPr="0054457D" w:rsidRDefault="0054457D" w:rsidP="0054457D">
      <w:pPr>
        <w:ind w:firstLine="39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4457D" w:rsidRPr="0054457D" w:rsidRDefault="00AE4DA8" w:rsidP="0054457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</w:t>
      </w:r>
      <w:r w:rsidR="0054457D" w:rsidRPr="0054457D">
        <w:rPr>
          <w:rFonts w:eastAsia="Calibri"/>
          <w:b/>
          <w:bCs/>
          <w:sz w:val="28"/>
          <w:szCs w:val="28"/>
          <w:lang w:eastAsia="en-US"/>
        </w:rPr>
        <w:t xml:space="preserve">. Перечень профилактических мероприятий, </w:t>
      </w:r>
    </w:p>
    <w:p w:rsidR="0054457D" w:rsidRPr="0054457D" w:rsidRDefault="0054457D" w:rsidP="0054457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457D">
        <w:rPr>
          <w:rFonts w:eastAsia="Calibri"/>
          <w:b/>
          <w:bCs/>
          <w:sz w:val="28"/>
          <w:szCs w:val="28"/>
          <w:lang w:eastAsia="en-US"/>
        </w:rPr>
        <w:t>сроки (периодичность) их проведения</w:t>
      </w:r>
    </w:p>
    <w:p w:rsidR="0054457D" w:rsidRPr="0054457D" w:rsidRDefault="0054457D" w:rsidP="0054457D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4457D" w:rsidRPr="0054457D" w:rsidRDefault="00AE4DA8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54457D" w:rsidRPr="0054457D">
        <w:rPr>
          <w:rFonts w:eastAsia="Calibri"/>
          <w:sz w:val="28"/>
          <w:szCs w:val="28"/>
          <w:lang w:eastAsia="en-US"/>
        </w:rPr>
        <w:t>.1. В рамках реализации программы профилактики осуществляются следующие профилактические мероприятия:</w:t>
      </w:r>
    </w:p>
    <w:p w:rsidR="0054457D" w:rsidRP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218"/>
        <w:gridCol w:w="2252"/>
        <w:gridCol w:w="2815"/>
      </w:tblGrid>
      <w:tr w:rsidR="0054457D" w:rsidRPr="0054457D" w:rsidTr="00AE4DA8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Срок (периодичность) </w:t>
            </w:r>
          </w:p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54457D" w:rsidRPr="0054457D" w:rsidTr="00AE4D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Default="0054457D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Информирование</w:t>
            </w:r>
          </w:p>
          <w:p w:rsidR="00AE4DA8" w:rsidRPr="0054457D" w:rsidRDefault="00AE4DA8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4DA8">
              <w:rPr>
                <w:rFonts w:eastAsia="Calibri"/>
                <w:sz w:val="24"/>
                <w:szCs w:val="24"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227CD5">
              <w:rPr>
                <w:rFonts w:eastAsia="Calibri"/>
                <w:sz w:val="24"/>
                <w:szCs w:val="24"/>
                <w:lang w:eastAsia="en-US"/>
              </w:rPr>
              <w:t>Тростянского</w:t>
            </w: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</w:t>
            </w:r>
          </w:p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54457D" w:rsidRPr="0054457D" w:rsidTr="00AE4D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Default="0054457D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  <w:p w:rsidR="00AE4DA8" w:rsidRPr="00AE4DA8" w:rsidRDefault="00AE4DA8" w:rsidP="00AE4D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4DA8">
              <w:rPr>
                <w:rFonts w:eastAsia="Calibri"/>
                <w:sz w:val="24"/>
                <w:szCs w:val="24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E4DA8" w:rsidRPr="0054457D" w:rsidRDefault="00AE4DA8" w:rsidP="00AE4D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4DA8">
              <w:rPr>
                <w:rFonts w:eastAsia="Calibri"/>
                <w:sz w:val="24"/>
                <w:szCs w:val="24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1 раз в год до 30 января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227CD5">
              <w:rPr>
                <w:rFonts w:eastAsia="Calibri"/>
                <w:sz w:val="24"/>
                <w:szCs w:val="24"/>
                <w:lang w:eastAsia="en-US"/>
              </w:rPr>
              <w:t>Тростянского</w:t>
            </w: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</w:t>
            </w:r>
          </w:p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54457D" w:rsidRPr="0054457D" w:rsidTr="00AE4D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Default="0054457D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E3549C" w:rsidRPr="0054457D" w:rsidRDefault="00E3549C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549C">
              <w:rPr>
                <w:rFonts w:eastAsia="Calibri"/>
                <w:sz w:val="24"/>
                <w:szCs w:val="24"/>
                <w:lang w:eastAsia="en-US"/>
              </w:rPr>
              <w:t xml:space="preserve">Предостережение о недопустимости </w:t>
            </w:r>
            <w:r w:rsidRPr="00E3549C">
              <w:rPr>
                <w:rFonts w:eastAsia="Calibri"/>
                <w:sz w:val="24"/>
                <w:szCs w:val="24"/>
                <w:lang w:eastAsia="en-US"/>
              </w:rPr>
              <w:lastRenderedPageBreak/>
              <w:t>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E3549C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549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 мере появления оснований, </w:t>
            </w:r>
            <w:r w:rsidRPr="00E3549C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предусмотренных законодательством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специалист администрации </w:t>
            </w:r>
            <w:r w:rsidR="00227CD5">
              <w:rPr>
                <w:rFonts w:eastAsia="Calibri"/>
                <w:sz w:val="24"/>
                <w:szCs w:val="24"/>
                <w:lang w:eastAsia="en-US"/>
              </w:rPr>
              <w:lastRenderedPageBreak/>
              <w:t>Тростянского</w:t>
            </w: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</w:t>
            </w:r>
          </w:p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54457D" w:rsidRPr="0054457D" w:rsidTr="00AE4D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Default="0054457D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Консультирование</w:t>
            </w:r>
          </w:p>
          <w:p w:rsidR="00E3549C" w:rsidRPr="0054457D" w:rsidRDefault="00E3549C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549C">
              <w:rPr>
                <w:rFonts w:eastAsia="Calibri"/>
                <w:sz w:val="24"/>
                <w:szCs w:val="24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227CD5">
              <w:rPr>
                <w:rFonts w:eastAsia="Calibri"/>
                <w:sz w:val="24"/>
                <w:szCs w:val="24"/>
                <w:lang w:eastAsia="en-US"/>
              </w:rPr>
              <w:t>Тростянского</w:t>
            </w: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</w:t>
            </w:r>
          </w:p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54457D" w:rsidRPr="0054457D" w:rsidTr="00AE4D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9C" w:rsidRPr="00E3549C" w:rsidRDefault="00E3549C" w:rsidP="00E3549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549C">
              <w:rPr>
                <w:rFonts w:eastAsia="Calibri"/>
                <w:sz w:val="24"/>
                <w:szCs w:val="24"/>
                <w:lang w:eastAsia="en-US"/>
              </w:rPr>
              <w:t>3 квартал (по мере</w:t>
            </w:r>
          </w:p>
          <w:p w:rsidR="00E3549C" w:rsidRPr="00E3549C" w:rsidRDefault="00E3549C" w:rsidP="00E3549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549C">
              <w:rPr>
                <w:rFonts w:eastAsia="Calibri"/>
                <w:sz w:val="24"/>
                <w:szCs w:val="24"/>
                <w:lang w:eastAsia="en-US"/>
              </w:rPr>
              <w:t>необходимости)</w:t>
            </w:r>
          </w:p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227C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227CD5">
              <w:rPr>
                <w:rFonts w:eastAsia="Calibri"/>
                <w:sz w:val="24"/>
                <w:szCs w:val="24"/>
                <w:lang w:eastAsia="en-US"/>
              </w:rPr>
              <w:t>Тростянского</w:t>
            </w: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к должностным обязанностям которого относится осуществление муниципального контроля  </w:t>
            </w:r>
          </w:p>
        </w:tc>
      </w:tr>
    </w:tbl>
    <w:p w:rsid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1B353D" w:rsidRDefault="001B353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1B353D" w:rsidRPr="001B353D" w:rsidRDefault="001B353D" w:rsidP="001B353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1B353D">
        <w:rPr>
          <w:rFonts w:eastAsia="Calibri"/>
          <w:sz w:val="28"/>
          <w:szCs w:val="28"/>
          <w:lang w:eastAsia="en-US"/>
        </w:rPr>
        <w:t>.2. Консультирование контролируемых лиц и их представителей осуществляется следующими способами:</w:t>
      </w:r>
    </w:p>
    <w:p w:rsidR="001B353D" w:rsidRPr="001B353D" w:rsidRDefault="001B353D" w:rsidP="001B353D">
      <w:pPr>
        <w:widowControl w:val="0"/>
        <w:ind w:firstLine="397"/>
        <w:jc w:val="both"/>
        <w:rPr>
          <w:sz w:val="28"/>
          <w:szCs w:val="22"/>
        </w:rPr>
      </w:pPr>
      <w:r w:rsidRPr="001B353D">
        <w:rPr>
          <w:sz w:val="28"/>
          <w:szCs w:val="22"/>
        </w:rPr>
        <w:t>а)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B353D" w:rsidRPr="001B353D" w:rsidRDefault="001B353D" w:rsidP="001B353D">
      <w:pPr>
        <w:widowControl w:val="0"/>
        <w:ind w:firstLine="397"/>
        <w:jc w:val="both"/>
        <w:rPr>
          <w:sz w:val="28"/>
          <w:szCs w:val="22"/>
        </w:rPr>
      </w:pPr>
      <w:r w:rsidRPr="001B353D">
        <w:rPr>
          <w:sz w:val="28"/>
          <w:szCs w:val="22"/>
        </w:rPr>
        <w:t>б)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1B353D" w:rsidRPr="001B353D" w:rsidRDefault="001B353D" w:rsidP="001B353D">
      <w:pPr>
        <w:widowControl w:val="0"/>
        <w:ind w:firstLine="397"/>
        <w:jc w:val="both"/>
        <w:rPr>
          <w:sz w:val="28"/>
          <w:szCs w:val="22"/>
        </w:rPr>
      </w:pPr>
      <w:r w:rsidRPr="001B353D">
        <w:rPr>
          <w:sz w:val="28"/>
          <w:szCs w:val="22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1B353D" w:rsidRPr="001B353D" w:rsidRDefault="001B353D" w:rsidP="001B353D">
      <w:pPr>
        <w:widowControl w:val="0"/>
        <w:tabs>
          <w:tab w:val="left" w:pos="1134"/>
        </w:tabs>
        <w:ind w:firstLine="397"/>
        <w:jc w:val="both"/>
        <w:rPr>
          <w:sz w:val="28"/>
          <w:szCs w:val="22"/>
        </w:rPr>
      </w:pPr>
      <w:r w:rsidRPr="001B353D">
        <w:rPr>
          <w:sz w:val="28"/>
          <w:szCs w:val="22"/>
        </w:rPr>
        <w:t>а) порядка проведения контрольных мероприятий;</w:t>
      </w:r>
    </w:p>
    <w:p w:rsidR="001B353D" w:rsidRPr="001B353D" w:rsidRDefault="001B353D" w:rsidP="001B353D">
      <w:pPr>
        <w:widowControl w:val="0"/>
        <w:tabs>
          <w:tab w:val="left" w:pos="1134"/>
        </w:tabs>
        <w:ind w:firstLine="397"/>
        <w:jc w:val="both"/>
        <w:rPr>
          <w:sz w:val="28"/>
          <w:szCs w:val="22"/>
        </w:rPr>
      </w:pPr>
      <w:r w:rsidRPr="001B353D">
        <w:rPr>
          <w:sz w:val="28"/>
          <w:szCs w:val="22"/>
        </w:rPr>
        <w:t>б) периодичности проведения контрольных мероприятий;</w:t>
      </w:r>
    </w:p>
    <w:p w:rsidR="001B353D" w:rsidRPr="001B353D" w:rsidRDefault="001B353D" w:rsidP="001B353D">
      <w:pPr>
        <w:widowControl w:val="0"/>
        <w:tabs>
          <w:tab w:val="left" w:pos="1134"/>
        </w:tabs>
        <w:ind w:firstLine="397"/>
        <w:jc w:val="both"/>
        <w:rPr>
          <w:sz w:val="28"/>
          <w:szCs w:val="22"/>
        </w:rPr>
      </w:pPr>
      <w:r w:rsidRPr="001B353D">
        <w:rPr>
          <w:sz w:val="28"/>
          <w:szCs w:val="22"/>
        </w:rPr>
        <w:t>в) порядка принятия решений по итогам контрольных мероприятий;</w:t>
      </w:r>
    </w:p>
    <w:p w:rsidR="001B353D" w:rsidRPr="001B353D" w:rsidRDefault="001B353D" w:rsidP="001B353D">
      <w:pPr>
        <w:widowControl w:val="0"/>
        <w:tabs>
          <w:tab w:val="left" w:pos="1134"/>
        </w:tabs>
        <w:ind w:firstLine="397"/>
        <w:jc w:val="both"/>
        <w:rPr>
          <w:sz w:val="28"/>
          <w:szCs w:val="22"/>
        </w:rPr>
      </w:pPr>
      <w:r w:rsidRPr="001B353D">
        <w:rPr>
          <w:sz w:val="28"/>
          <w:szCs w:val="22"/>
        </w:rPr>
        <w:t>г) порядка обжалования решений контрольного органа.</w:t>
      </w:r>
    </w:p>
    <w:p w:rsidR="001B353D" w:rsidRDefault="001B353D" w:rsidP="001B353D">
      <w:pPr>
        <w:ind w:firstLine="397"/>
        <w:jc w:val="both"/>
        <w:rPr>
          <w:rFonts w:eastAsia="Calibri"/>
          <w:sz w:val="28"/>
          <w:szCs w:val="28"/>
          <w:lang w:val="ru-RU" w:eastAsia="en-US"/>
        </w:rPr>
      </w:pPr>
    </w:p>
    <w:p w:rsidR="001B353D" w:rsidRDefault="001B353D" w:rsidP="001B353D">
      <w:pPr>
        <w:ind w:firstLine="397"/>
        <w:jc w:val="both"/>
        <w:rPr>
          <w:rFonts w:eastAsia="Calibri"/>
          <w:sz w:val="28"/>
          <w:szCs w:val="28"/>
          <w:lang w:val="ru-RU" w:eastAsia="en-US"/>
        </w:rPr>
      </w:pPr>
    </w:p>
    <w:p w:rsidR="001B353D" w:rsidRDefault="001B353D" w:rsidP="001B353D">
      <w:pPr>
        <w:ind w:firstLine="397"/>
        <w:jc w:val="both"/>
        <w:rPr>
          <w:rFonts w:eastAsia="Calibri"/>
          <w:sz w:val="28"/>
          <w:szCs w:val="28"/>
          <w:lang w:val="ru-RU" w:eastAsia="en-US"/>
        </w:rPr>
      </w:pPr>
    </w:p>
    <w:p w:rsidR="001B353D" w:rsidRDefault="001B353D" w:rsidP="001B353D">
      <w:pPr>
        <w:ind w:firstLine="397"/>
        <w:jc w:val="both"/>
        <w:rPr>
          <w:rFonts w:eastAsia="Calibri"/>
          <w:sz w:val="28"/>
          <w:szCs w:val="28"/>
          <w:lang w:val="ru-RU" w:eastAsia="en-US"/>
        </w:rPr>
      </w:pPr>
    </w:p>
    <w:p w:rsidR="001B353D" w:rsidRPr="001B353D" w:rsidRDefault="001B353D" w:rsidP="001B353D">
      <w:pPr>
        <w:ind w:firstLine="397"/>
        <w:jc w:val="both"/>
        <w:rPr>
          <w:rFonts w:eastAsia="Calibri"/>
          <w:sz w:val="28"/>
          <w:szCs w:val="28"/>
          <w:lang w:val="ru-RU" w:eastAsia="en-US"/>
        </w:rPr>
      </w:pPr>
    </w:p>
    <w:p w:rsidR="001B353D" w:rsidRPr="001B353D" w:rsidRDefault="001B353D" w:rsidP="001B353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4</w:t>
      </w:r>
      <w:bookmarkStart w:id="2" w:name="_GoBack"/>
      <w:bookmarkEnd w:id="2"/>
      <w:r w:rsidRPr="001B353D">
        <w:rPr>
          <w:rFonts w:eastAsia="Calibri"/>
          <w:b/>
          <w:bCs/>
          <w:sz w:val="28"/>
          <w:szCs w:val="28"/>
          <w:lang w:eastAsia="en-US"/>
        </w:rPr>
        <w:t xml:space="preserve">. Показатели результативности и эффективности </w:t>
      </w:r>
    </w:p>
    <w:p w:rsidR="001B353D" w:rsidRPr="001B353D" w:rsidRDefault="001B353D" w:rsidP="001B353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B353D">
        <w:rPr>
          <w:rFonts w:eastAsia="Calibri"/>
          <w:b/>
          <w:bCs/>
          <w:sz w:val="28"/>
          <w:szCs w:val="28"/>
          <w:lang w:eastAsia="en-US"/>
        </w:rPr>
        <w:t>программы профилактики</w:t>
      </w:r>
    </w:p>
    <w:p w:rsidR="001B353D" w:rsidRPr="001B353D" w:rsidRDefault="001B353D" w:rsidP="001B353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1B353D" w:rsidRPr="001B353D" w:rsidRDefault="001B353D" w:rsidP="001B353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1B353D">
        <w:rPr>
          <w:rFonts w:eastAsia="Calibri"/>
          <w:sz w:val="28"/>
          <w:szCs w:val="28"/>
          <w:lang w:eastAsia="en-US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1B353D" w:rsidRPr="001B353D" w:rsidRDefault="001B353D" w:rsidP="001B353D">
      <w:pPr>
        <w:widowControl w:val="0"/>
        <w:ind w:firstLine="397"/>
        <w:jc w:val="both"/>
        <w:rPr>
          <w:sz w:val="28"/>
          <w:szCs w:val="28"/>
        </w:rPr>
      </w:pPr>
      <w:r w:rsidRPr="001B353D">
        <w:rPr>
          <w:sz w:val="28"/>
          <w:szCs w:val="28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г. № 248-ФЗ «О государственном контроле (надзоре) и муниципальном контроле в Российской Федерации» (100%);</w:t>
      </w:r>
    </w:p>
    <w:p w:rsidR="001B353D" w:rsidRPr="001B353D" w:rsidRDefault="001B353D" w:rsidP="001B353D">
      <w:pPr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1B353D">
        <w:rPr>
          <w:rFonts w:eastAsia="Calibri"/>
          <w:sz w:val="28"/>
          <w:szCs w:val="28"/>
          <w:lang w:eastAsia="en-US"/>
        </w:rPr>
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 (исполнено/не исполнено);</w:t>
      </w:r>
    </w:p>
    <w:p w:rsidR="001B353D" w:rsidRPr="001B353D" w:rsidRDefault="001B353D" w:rsidP="001B353D">
      <w:pPr>
        <w:ind w:firstLine="397"/>
        <w:jc w:val="both"/>
        <w:rPr>
          <w:rFonts w:eastAsia="Calibri"/>
          <w:iCs/>
          <w:sz w:val="28"/>
          <w:szCs w:val="28"/>
          <w:lang w:eastAsia="en-US"/>
        </w:rPr>
      </w:pPr>
      <w:r w:rsidRPr="001B353D">
        <w:rPr>
          <w:rFonts w:eastAsia="Calibri"/>
          <w:iCs/>
          <w:sz w:val="28"/>
          <w:szCs w:val="28"/>
          <w:lang w:eastAsia="en-US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1B353D" w:rsidRPr="001B353D" w:rsidRDefault="001B353D" w:rsidP="001B353D">
      <w:pPr>
        <w:ind w:firstLine="397"/>
        <w:jc w:val="both"/>
        <w:rPr>
          <w:rFonts w:eastAsia="Calibri"/>
          <w:iCs/>
          <w:sz w:val="28"/>
          <w:szCs w:val="28"/>
          <w:lang w:eastAsia="en-US"/>
        </w:rPr>
      </w:pPr>
      <w:r w:rsidRPr="001B353D">
        <w:rPr>
          <w:rFonts w:eastAsia="Calibri"/>
          <w:iCs/>
          <w:sz w:val="28"/>
          <w:szCs w:val="28"/>
          <w:lang w:eastAsia="en-US"/>
        </w:rPr>
        <w:t>количество повторно обратившихся за консультированием по тому же вопросу (эффективно, если 0);</w:t>
      </w:r>
    </w:p>
    <w:p w:rsidR="001B353D" w:rsidRPr="001B353D" w:rsidRDefault="001B353D" w:rsidP="001B353D">
      <w:pPr>
        <w:ind w:firstLine="397"/>
        <w:jc w:val="both"/>
        <w:rPr>
          <w:rFonts w:eastAsia="Calibri"/>
          <w:iCs/>
          <w:sz w:val="28"/>
          <w:szCs w:val="28"/>
          <w:lang w:eastAsia="en-US"/>
        </w:rPr>
      </w:pPr>
      <w:r w:rsidRPr="001B353D">
        <w:rPr>
          <w:rFonts w:eastAsia="Calibri"/>
          <w:iCs/>
          <w:sz w:val="28"/>
          <w:szCs w:val="28"/>
          <w:lang w:eastAsia="en-US"/>
        </w:rPr>
        <w:t>количество исполненных предостережений (100%).</w:t>
      </w:r>
    </w:p>
    <w:p w:rsidR="001B353D" w:rsidRPr="001B353D" w:rsidRDefault="001B353D" w:rsidP="001B353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1B353D" w:rsidRPr="001B353D" w:rsidRDefault="001B353D" w:rsidP="001B353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1B353D" w:rsidRPr="001B353D" w:rsidRDefault="001B353D" w:rsidP="001B353D">
      <w:pPr>
        <w:autoSpaceDE w:val="0"/>
        <w:autoSpaceDN w:val="0"/>
        <w:adjustRightInd w:val="0"/>
        <w:ind w:firstLine="397"/>
        <w:jc w:val="both"/>
        <w:outlineLvl w:val="1"/>
        <w:rPr>
          <w:rFonts w:eastAsia="Calibri"/>
          <w:sz w:val="28"/>
          <w:szCs w:val="28"/>
          <w:lang w:eastAsia="en-US"/>
        </w:rPr>
      </w:pPr>
    </w:p>
    <w:bookmarkEnd w:id="0"/>
    <w:p w:rsidR="001B353D" w:rsidRPr="0054457D" w:rsidRDefault="001B353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sectPr w:rsidR="001B353D" w:rsidRPr="0054457D" w:rsidSect="0054457D">
      <w:pgSz w:w="11905" w:h="16838"/>
      <w:pgMar w:top="567" w:right="850" w:bottom="567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9D" w:rsidRDefault="00401F9D">
      <w:r>
        <w:separator/>
      </w:r>
    </w:p>
  </w:endnote>
  <w:endnote w:type="continuationSeparator" w:id="0">
    <w:p w:rsidR="00401F9D" w:rsidRDefault="0040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9D" w:rsidRDefault="00401F9D">
      <w:r>
        <w:separator/>
      </w:r>
    </w:p>
  </w:footnote>
  <w:footnote w:type="continuationSeparator" w:id="0">
    <w:p w:rsidR="00401F9D" w:rsidRDefault="0040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28A1D83"/>
    <w:multiLevelType w:val="multilevel"/>
    <w:tmpl w:val="D40C6D9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2CA323F"/>
    <w:multiLevelType w:val="multilevel"/>
    <w:tmpl w:val="56B0383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2D414D9D"/>
    <w:multiLevelType w:val="hybridMultilevel"/>
    <w:tmpl w:val="D70EDC10"/>
    <w:lvl w:ilvl="0" w:tplc="D32E267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C4F9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7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A"/>
    <w:rsid w:val="000004F9"/>
    <w:rsid w:val="000005D7"/>
    <w:rsid w:val="00000613"/>
    <w:rsid w:val="00001080"/>
    <w:rsid w:val="00001D66"/>
    <w:rsid w:val="00002294"/>
    <w:rsid w:val="00002371"/>
    <w:rsid w:val="00002BD7"/>
    <w:rsid w:val="00002D48"/>
    <w:rsid w:val="0000360C"/>
    <w:rsid w:val="00003A2F"/>
    <w:rsid w:val="00005429"/>
    <w:rsid w:val="00005513"/>
    <w:rsid w:val="00005DE2"/>
    <w:rsid w:val="00006136"/>
    <w:rsid w:val="00010299"/>
    <w:rsid w:val="00011D25"/>
    <w:rsid w:val="00012672"/>
    <w:rsid w:val="00012AA0"/>
    <w:rsid w:val="00012AE1"/>
    <w:rsid w:val="000143A1"/>
    <w:rsid w:val="000150F3"/>
    <w:rsid w:val="000165CA"/>
    <w:rsid w:val="0001759E"/>
    <w:rsid w:val="00017EAE"/>
    <w:rsid w:val="00020A73"/>
    <w:rsid w:val="00020C38"/>
    <w:rsid w:val="00020EA1"/>
    <w:rsid w:val="00021086"/>
    <w:rsid w:val="00022090"/>
    <w:rsid w:val="00022D3B"/>
    <w:rsid w:val="00024008"/>
    <w:rsid w:val="0002470F"/>
    <w:rsid w:val="00025595"/>
    <w:rsid w:val="00025727"/>
    <w:rsid w:val="000263D0"/>
    <w:rsid w:val="00026A31"/>
    <w:rsid w:val="000274DA"/>
    <w:rsid w:val="0002761C"/>
    <w:rsid w:val="0002783B"/>
    <w:rsid w:val="00031F8A"/>
    <w:rsid w:val="00032EFA"/>
    <w:rsid w:val="000330AF"/>
    <w:rsid w:val="00035822"/>
    <w:rsid w:val="0003587D"/>
    <w:rsid w:val="0003635D"/>
    <w:rsid w:val="000363D9"/>
    <w:rsid w:val="00037A95"/>
    <w:rsid w:val="00037AA9"/>
    <w:rsid w:val="00037B72"/>
    <w:rsid w:val="0004158C"/>
    <w:rsid w:val="0004192E"/>
    <w:rsid w:val="000441A4"/>
    <w:rsid w:val="000445D7"/>
    <w:rsid w:val="00044AB1"/>
    <w:rsid w:val="000456AE"/>
    <w:rsid w:val="000459FA"/>
    <w:rsid w:val="00045B7B"/>
    <w:rsid w:val="000473D6"/>
    <w:rsid w:val="0004772B"/>
    <w:rsid w:val="000477F0"/>
    <w:rsid w:val="00050780"/>
    <w:rsid w:val="00050EDD"/>
    <w:rsid w:val="0005125B"/>
    <w:rsid w:val="00052031"/>
    <w:rsid w:val="000524EE"/>
    <w:rsid w:val="00052995"/>
    <w:rsid w:val="000536B0"/>
    <w:rsid w:val="00054218"/>
    <w:rsid w:val="00054433"/>
    <w:rsid w:val="00055BB2"/>
    <w:rsid w:val="00055C5E"/>
    <w:rsid w:val="00055FC3"/>
    <w:rsid w:val="0005601C"/>
    <w:rsid w:val="00056783"/>
    <w:rsid w:val="00057A37"/>
    <w:rsid w:val="00057A92"/>
    <w:rsid w:val="00057D7C"/>
    <w:rsid w:val="00061EBD"/>
    <w:rsid w:val="00062153"/>
    <w:rsid w:val="00062E8E"/>
    <w:rsid w:val="000634AC"/>
    <w:rsid w:val="00063CB2"/>
    <w:rsid w:val="00064FD6"/>
    <w:rsid w:val="00065D52"/>
    <w:rsid w:val="000660FD"/>
    <w:rsid w:val="0006719F"/>
    <w:rsid w:val="00067ACB"/>
    <w:rsid w:val="000702AE"/>
    <w:rsid w:val="00070A4A"/>
    <w:rsid w:val="00070AA5"/>
    <w:rsid w:val="000729CB"/>
    <w:rsid w:val="00072AE7"/>
    <w:rsid w:val="00072EF8"/>
    <w:rsid w:val="00073865"/>
    <w:rsid w:val="00073DB8"/>
    <w:rsid w:val="00074037"/>
    <w:rsid w:val="000746A6"/>
    <w:rsid w:val="00074999"/>
    <w:rsid w:val="000749BB"/>
    <w:rsid w:val="00075FD5"/>
    <w:rsid w:val="000764C7"/>
    <w:rsid w:val="000770DE"/>
    <w:rsid w:val="0007719A"/>
    <w:rsid w:val="0007746E"/>
    <w:rsid w:val="00077DD1"/>
    <w:rsid w:val="000807F9"/>
    <w:rsid w:val="0008108E"/>
    <w:rsid w:val="00081756"/>
    <w:rsid w:val="00082331"/>
    <w:rsid w:val="0008236E"/>
    <w:rsid w:val="00082F04"/>
    <w:rsid w:val="00082FDC"/>
    <w:rsid w:val="00083065"/>
    <w:rsid w:val="00084059"/>
    <w:rsid w:val="00084AE4"/>
    <w:rsid w:val="00085869"/>
    <w:rsid w:val="00085B11"/>
    <w:rsid w:val="00086378"/>
    <w:rsid w:val="00087090"/>
    <w:rsid w:val="00087ACA"/>
    <w:rsid w:val="00087E72"/>
    <w:rsid w:val="0009037E"/>
    <w:rsid w:val="000911D7"/>
    <w:rsid w:val="00091C0B"/>
    <w:rsid w:val="000922CB"/>
    <w:rsid w:val="0009243A"/>
    <w:rsid w:val="000927EB"/>
    <w:rsid w:val="00092905"/>
    <w:rsid w:val="00095437"/>
    <w:rsid w:val="000957F0"/>
    <w:rsid w:val="00095D9F"/>
    <w:rsid w:val="00097A7A"/>
    <w:rsid w:val="000A1C40"/>
    <w:rsid w:val="000A2B39"/>
    <w:rsid w:val="000A39DB"/>
    <w:rsid w:val="000A3E94"/>
    <w:rsid w:val="000A456B"/>
    <w:rsid w:val="000A5B01"/>
    <w:rsid w:val="000A6662"/>
    <w:rsid w:val="000A6EAC"/>
    <w:rsid w:val="000A7FB9"/>
    <w:rsid w:val="000B0A13"/>
    <w:rsid w:val="000B1091"/>
    <w:rsid w:val="000B1EC8"/>
    <w:rsid w:val="000B2549"/>
    <w:rsid w:val="000B2D1E"/>
    <w:rsid w:val="000B6201"/>
    <w:rsid w:val="000B75B2"/>
    <w:rsid w:val="000B776C"/>
    <w:rsid w:val="000B7781"/>
    <w:rsid w:val="000B7832"/>
    <w:rsid w:val="000C0393"/>
    <w:rsid w:val="000C148F"/>
    <w:rsid w:val="000C19A7"/>
    <w:rsid w:val="000C2311"/>
    <w:rsid w:val="000C2E56"/>
    <w:rsid w:val="000C53FA"/>
    <w:rsid w:val="000C5A46"/>
    <w:rsid w:val="000C68B4"/>
    <w:rsid w:val="000D0041"/>
    <w:rsid w:val="000D014D"/>
    <w:rsid w:val="000D0352"/>
    <w:rsid w:val="000D11CD"/>
    <w:rsid w:val="000D1353"/>
    <w:rsid w:val="000D1757"/>
    <w:rsid w:val="000D27A8"/>
    <w:rsid w:val="000D3418"/>
    <w:rsid w:val="000D3537"/>
    <w:rsid w:val="000D3924"/>
    <w:rsid w:val="000D454A"/>
    <w:rsid w:val="000D472D"/>
    <w:rsid w:val="000D51E8"/>
    <w:rsid w:val="000D530D"/>
    <w:rsid w:val="000D6167"/>
    <w:rsid w:val="000D658B"/>
    <w:rsid w:val="000D7E86"/>
    <w:rsid w:val="000E0355"/>
    <w:rsid w:val="000E0DE0"/>
    <w:rsid w:val="000E1CA2"/>
    <w:rsid w:val="000E2EA4"/>
    <w:rsid w:val="000E36FF"/>
    <w:rsid w:val="000E3A22"/>
    <w:rsid w:val="000E40ED"/>
    <w:rsid w:val="000E4A06"/>
    <w:rsid w:val="000E58E3"/>
    <w:rsid w:val="000E5B6D"/>
    <w:rsid w:val="000E6FA7"/>
    <w:rsid w:val="000E7F26"/>
    <w:rsid w:val="000F046B"/>
    <w:rsid w:val="000F072E"/>
    <w:rsid w:val="000F0D7B"/>
    <w:rsid w:val="000F1030"/>
    <w:rsid w:val="000F14EC"/>
    <w:rsid w:val="000F1A3E"/>
    <w:rsid w:val="000F3D20"/>
    <w:rsid w:val="000F4469"/>
    <w:rsid w:val="000F6880"/>
    <w:rsid w:val="000F73A1"/>
    <w:rsid w:val="000F7961"/>
    <w:rsid w:val="0010075F"/>
    <w:rsid w:val="001012FE"/>
    <w:rsid w:val="0010161D"/>
    <w:rsid w:val="001016F5"/>
    <w:rsid w:val="00101BA4"/>
    <w:rsid w:val="00102A01"/>
    <w:rsid w:val="00102F6B"/>
    <w:rsid w:val="001050AD"/>
    <w:rsid w:val="00105565"/>
    <w:rsid w:val="00106AC9"/>
    <w:rsid w:val="00107926"/>
    <w:rsid w:val="00107960"/>
    <w:rsid w:val="001079CE"/>
    <w:rsid w:val="00110409"/>
    <w:rsid w:val="00110A91"/>
    <w:rsid w:val="00110DD6"/>
    <w:rsid w:val="00110E52"/>
    <w:rsid w:val="00111D49"/>
    <w:rsid w:val="00112785"/>
    <w:rsid w:val="0011345C"/>
    <w:rsid w:val="001136EF"/>
    <w:rsid w:val="0011390C"/>
    <w:rsid w:val="0011418A"/>
    <w:rsid w:val="001152B7"/>
    <w:rsid w:val="001159C7"/>
    <w:rsid w:val="00115F51"/>
    <w:rsid w:val="0011692F"/>
    <w:rsid w:val="00120997"/>
    <w:rsid w:val="001217AC"/>
    <w:rsid w:val="001223DA"/>
    <w:rsid w:val="001231BD"/>
    <w:rsid w:val="001235B9"/>
    <w:rsid w:val="00127086"/>
    <w:rsid w:val="001270F9"/>
    <w:rsid w:val="001309FF"/>
    <w:rsid w:val="00130B7F"/>
    <w:rsid w:val="00133DD1"/>
    <w:rsid w:val="0013444F"/>
    <w:rsid w:val="0013499D"/>
    <w:rsid w:val="00134D7F"/>
    <w:rsid w:val="00135535"/>
    <w:rsid w:val="001378D6"/>
    <w:rsid w:val="001417E0"/>
    <w:rsid w:val="00142455"/>
    <w:rsid w:val="001439B6"/>
    <w:rsid w:val="00143B77"/>
    <w:rsid w:val="00146EC6"/>
    <w:rsid w:val="00146FE0"/>
    <w:rsid w:val="00150B7B"/>
    <w:rsid w:val="001516D4"/>
    <w:rsid w:val="00152432"/>
    <w:rsid w:val="00153321"/>
    <w:rsid w:val="001539F7"/>
    <w:rsid w:val="00153AE0"/>
    <w:rsid w:val="00154B0C"/>
    <w:rsid w:val="00154D82"/>
    <w:rsid w:val="00156539"/>
    <w:rsid w:val="0015759D"/>
    <w:rsid w:val="00157F84"/>
    <w:rsid w:val="001607B8"/>
    <w:rsid w:val="00160F23"/>
    <w:rsid w:val="001621E6"/>
    <w:rsid w:val="0016227D"/>
    <w:rsid w:val="001636EC"/>
    <w:rsid w:val="00163A44"/>
    <w:rsid w:val="00163FA4"/>
    <w:rsid w:val="0016458E"/>
    <w:rsid w:val="00164D50"/>
    <w:rsid w:val="001652B4"/>
    <w:rsid w:val="0016610D"/>
    <w:rsid w:val="0016688E"/>
    <w:rsid w:val="00167226"/>
    <w:rsid w:val="0016723B"/>
    <w:rsid w:val="00167A70"/>
    <w:rsid w:val="0017120F"/>
    <w:rsid w:val="00171789"/>
    <w:rsid w:val="00171D90"/>
    <w:rsid w:val="00171DC8"/>
    <w:rsid w:val="0017256E"/>
    <w:rsid w:val="0017332A"/>
    <w:rsid w:val="00174490"/>
    <w:rsid w:val="00175346"/>
    <w:rsid w:val="00176361"/>
    <w:rsid w:val="001769C8"/>
    <w:rsid w:val="00177044"/>
    <w:rsid w:val="00182AB6"/>
    <w:rsid w:val="00183EF2"/>
    <w:rsid w:val="001852F0"/>
    <w:rsid w:val="0018602B"/>
    <w:rsid w:val="00186278"/>
    <w:rsid w:val="001864F9"/>
    <w:rsid w:val="00186C1F"/>
    <w:rsid w:val="00190F9F"/>
    <w:rsid w:val="0019102B"/>
    <w:rsid w:val="001910F8"/>
    <w:rsid w:val="00191502"/>
    <w:rsid w:val="001937AC"/>
    <w:rsid w:val="001951F0"/>
    <w:rsid w:val="0019579A"/>
    <w:rsid w:val="00196D63"/>
    <w:rsid w:val="00197FCB"/>
    <w:rsid w:val="001A05BE"/>
    <w:rsid w:val="001A2C41"/>
    <w:rsid w:val="001A2FA2"/>
    <w:rsid w:val="001A3070"/>
    <w:rsid w:val="001A54C5"/>
    <w:rsid w:val="001A5613"/>
    <w:rsid w:val="001A6652"/>
    <w:rsid w:val="001A788A"/>
    <w:rsid w:val="001B047F"/>
    <w:rsid w:val="001B073F"/>
    <w:rsid w:val="001B1156"/>
    <w:rsid w:val="001B2871"/>
    <w:rsid w:val="001B28B6"/>
    <w:rsid w:val="001B299A"/>
    <w:rsid w:val="001B2AB3"/>
    <w:rsid w:val="001B2CEF"/>
    <w:rsid w:val="001B353D"/>
    <w:rsid w:val="001B41D2"/>
    <w:rsid w:val="001B48A2"/>
    <w:rsid w:val="001B53E6"/>
    <w:rsid w:val="001B5B71"/>
    <w:rsid w:val="001B5D89"/>
    <w:rsid w:val="001C0FC3"/>
    <w:rsid w:val="001C1665"/>
    <w:rsid w:val="001C20AA"/>
    <w:rsid w:val="001C32CD"/>
    <w:rsid w:val="001C3E58"/>
    <w:rsid w:val="001C3F41"/>
    <w:rsid w:val="001C5473"/>
    <w:rsid w:val="001C6E77"/>
    <w:rsid w:val="001C763F"/>
    <w:rsid w:val="001C772E"/>
    <w:rsid w:val="001C78F5"/>
    <w:rsid w:val="001C7D8F"/>
    <w:rsid w:val="001D0459"/>
    <w:rsid w:val="001D0468"/>
    <w:rsid w:val="001D19AB"/>
    <w:rsid w:val="001D3620"/>
    <w:rsid w:val="001D3A47"/>
    <w:rsid w:val="001D434B"/>
    <w:rsid w:val="001D52C1"/>
    <w:rsid w:val="001D57BA"/>
    <w:rsid w:val="001D5BB3"/>
    <w:rsid w:val="001D5BF8"/>
    <w:rsid w:val="001D5F7E"/>
    <w:rsid w:val="001D702C"/>
    <w:rsid w:val="001D7087"/>
    <w:rsid w:val="001D75F1"/>
    <w:rsid w:val="001D7EDD"/>
    <w:rsid w:val="001E0C06"/>
    <w:rsid w:val="001E1712"/>
    <w:rsid w:val="001E1D05"/>
    <w:rsid w:val="001E255E"/>
    <w:rsid w:val="001E3D08"/>
    <w:rsid w:val="001E424E"/>
    <w:rsid w:val="001E46D9"/>
    <w:rsid w:val="001E4B7D"/>
    <w:rsid w:val="001E4E05"/>
    <w:rsid w:val="001E589D"/>
    <w:rsid w:val="001E5CC6"/>
    <w:rsid w:val="001E5F46"/>
    <w:rsid w:val="001E6717"/>
    <w:rsid w:val="001E67D5"/>
    <w:rsid w:val="001E6B7F"/>
    <w:rsid w:val="001E6F5C"/>
    <w:rsid w:val="001E75A9"/>
    <w:rsid w:val="001E79DF"/>
    <w:rsid w:val="001F11CE"/>
    <w:rsid w:val="001F16DD"/>
    <w:rsid w:val="001F21EF"/>
    <w:rsid w:val="001F2F6E"/>
    <w:rsid w:val="001F45D5"/>
    <w:rsid w:val="001F64B0"/>
    <w:rsid w:val="001F677A"/>
    <w:rsid w:val="001F7950"/>
    <w:rsid w:val="001F7982"/>
    <w:rsid w:val="001F7E9E"/>
    <w:rsid w:val="001F7EA4"/>
    <w:rsid w:val="00200049"/>
    <w:rsid w:val="00200070"/>
    <w:rsid w:val="00201426"/>
    <w:rsid w:val="00201529"/>
    <w:rsid w:val="0020169E"/>
    <w:rsid w:val="002025DA"/>
    <w:rsid w:val="0020356B"/>
    <w:rsid w:val="00205EE8"/>
    <w:rsid w:val="00206CC1"/>
    <w:rsid w:val="002070DB"/>
    <w:rsid w:val="00207B53"/>
    <w:rsid w:val="0021008F"/>
    <w:rsid w:val="00210CE5"/>
    <w:rsid w:val="00210D93"/>
    <w:rsid w:val="00211CD1"/>
    <w:rsid w:val="002122ED"/>
    <w:rsid w:val="0021265C"/>
    <w:rsid w:val="00212818"/>
    <w:rsid w:val="00212880"/>
    <w:rsid w:val="0021305F"/>
    <w:rsid w:val="00213269"/>
    <w:rsid w:val="002134D0"/>
    <w:rsid w:val="00213BA7"/>
    <w:rsid w:val="00213DF8"/>
    <w:rsid w:val="00214E91"/>
    <w:rsid w:val="00215A4C"/>
    <w:rsid w:val="0021685A"/>
    <w:rsid w:val="002172CD"/>
    <w:rsid w:val="002204BC"/>
    <w:rsid w:val="00221EBA"/>
    <w:rsid w:val="00222EE6"/>
    <w:rsid w:val="002233FE"/>
    <w:rsid w:val="00223FB8"/>
    <w:rsid w:val="00224115"/>
    <w:rsid w:val="002248E3"/>
    <w:rsid w:val="00224910"/>
    <w:rsid w:val="00225B37"/>
    <w:rsid w:val="00226B8A"/>
    <w:rsid w:val="00227CD5"/>
    <w:rsid w:val="00231693"/>
    <w:rsid w:val="00231A21"/>
    <w:rsid w:val="00233236"/>
    <w:rsid w:val="002335D2"/>
    <w:rsid w:val="00233E2F"/>
    <w:rsid w:val="00233EDC"/>
    <w:rsid w:val="002349A8"/>
    <w:rsid w:val="002349CF"/>
    <w:rsid w:val="00234AA7"/>
    <w:rsid w:val="00235841"/>
    <w:rsid w:val="00236DCD"/>
    <w:rsid w:val="00237C61"/>
    <w:rsid w:val="00240174"/>
    <w:rsid w:val="002411EA"/>
    <w:rsid w:val="0024346D"/>
    <w:rsid w:val="00243485"/>
    <w:rsid w:val="00244259"/>
    <w:rsid w:val="00244562"/>
    <w:rsid w:val="002462A3"/>
    <w:rsid w:val="00246672"/>
    <w:rsid w:val="002472A6"/>
    <w:rsid w:val="00247512"/>
    <w:rsid w:val="002504DE"/>
    <w:rsid w:val="00252431"/>
    <w:rsid w:val="0025302A"/>
    <w:rsid w:val="00253949"/>
    <w:rsid w:val="00253DFE"/>
    <w:rsid w:val="00254AB6"/>
    <w:rsid w:val="0025505A"/>
    <w:rsid w:val="00255942"/>
    <w:rsid w:val="00255B99"/>
    <w:rsid w:val="00261267"/>
    <w:rsid w:val="002613D0"/>
    <w:rsid w:val="0026200C"/>
    <w:rsid w:val="00262245"/>
    <w:rsid w:val="00262F62"/>
    <w:rsid w:val="002640DF"/>
    <w:rsid w:val="00264841"/>
    <w:rsid w:val="00264CD0"/>
    <w:rsid w:val="00264E62"/>
    <w:rsid w:val="00265AC0"/>
    <w:rsid w:val="00270D48"/>
    <w:rsid w:val="002711C6"/>
    <w:rsid w:val="002712E2"/>
    <w:rsid w:val="00271690"/>
    <w:rsid w:val="00272120"/>
    <w:rsid w:val="00272517"/>
    <w:rsid w:val="00272563"/>
    <w:rsid w:val="00273E87"/>
    <w:rsid w:val="002746AC"/>
    <w:rsid w:val="00274C19"/>
    <w:rsid w:val="002751AB"/>
    <w:rsid w:val="00276DE9"/>
    <w:rsid w:val="00276F0C"/>
    <w:rsid w:val="002773C3"/>
    <w:rsid w:val="00277DCA"/>
    <w:rsid w:val="00282EBD"/>
    <w:rsid w:val="00282F28"/>
    <w:rsid w:val="002831FB"/>
    <w:rsid w:val="00283615"/>
    <w:rsid w:val="00284049"/>
    <w:rsid w:val="0028451D"/>
    <w:rsid w:val="002851AF"/>
    <w:rsid w:val="00285FD8"/>
    <w:rsid w:val="00287F85"/>
    <w:rsid w:val="00290470"/>
    <w:rsid w:val="00291B37"/>
    <w:rsid w:val="002927F4"/>
    <w:rsid w:val="002935CF"/>
    <w:rsid w:val="00293CFF"/>
    <w:rsid w:val="00294094"/>
    <w:rsid w:val="0029656E"/>
    <w:rsid w:val="002967AB"/>
    <w:rsid w:val="00296C4C"/>
    <w:rsid w:val="002977AA"/>
    <w:rsid w:val="00297B56"/>
    <w:rsid w:val="00297D6E"/>
    <w:rsid w:val="002A066C"/>
    <w:rsid w:val="002A0806"/>
    <w:rsid w:val="002A0955"/>
    <w:rsid w:val="002A0C12"/>
    <w:rsid w:val="002A1BE2"/>
    <w:rsid w:val="002A2476"/>
    <w:rsid w:val="002A29F0"/>
    <w:rsid w:val="002A3CB2"/>
    <w:rsid w:val="002A4EAE"/>
    <w:rsid w:val="002A606D"/>
    <w:rsid w:val="002A63A2"/>
    <w:rsid w:val="002A78A4"/>
    <w:rsid w:val="002B000B"/>
    <w:rsid w:val="002B0AD0"/>
    <w:rsid w:val="002B0D78"/>
    <w:rsid w:val="002B22B9"/>
    <w:rsid w:val="002B36CA"/>
    <w:rsid w:val="002B37CB"/>
    <w:rsid w:val="002B392B"/>
    <w:rsid w:val="002B4C11"/>
    <w:rsid w:val="002B64C9"/>
    <w:rsid w:val="002B6D7D"/>
    <w:rsid w:val="002B7220"/>
    <w:rsid w:val="002B7984"/>
    <w:rsid w:val="002C018C"/>
    <w:rsid w:val="002C02E8"/>
    <w:rsid w:val="002C0E39"/>
    <w:rsid w:val="002C232C"/>
    <w:rsid w:val="002C2A65"/>
    <w:rsid w:val="002C48C1"/>
    <w:rsid w:val="002C48C6"/>
    <w:rsid w:val="002C51C8"/>
    <w:rsid w:val="002C586F"/>
    <w:rsid w:val="002C6945"/>
    <w:rsid w:val="002C73F6"/>
    <w:rsid w:val="002D0047"/>
    <w:rsid w:val="002D0923"/>
    <w:rsid w:val="002D13CF"/>
    <w:rsid w:val="002D14D9"/>
    <w:rsid w:val="002D154D"/>
    <w:rsid w:val="002D1F5D"/>
    <w:rsid w:val="002D24ED"/>
    <w:rsid w:val="002D28F8"/>
    <w:rsid w:val="002D2B6E"/>
    <w:rsid w:val="002D3694"/>
    <w:rsid w:val="002D386C"/>
    <w:rsid w:val="002D3A1F"/>
    <w:rsid w:val="002D5900"/>
    <w:rsid w:val="002D5B5E"/>
    <w:rsid w:val="002D5EDE"/>
    <w:rsid w:val="002D6176"/>
    <w:rsid w:val="002D62E0"/>
    <w:rsid w:val="002D740B"/>
    <w:rsid w:val="002D7596"/>
    <w:rsid w:val="002D784E"/>
    <w:rsid w:val="002E0390"/>
    <w:rsid w:val="002E0E35"/>
    <w:rsid w:val="002E13F0"/>
    <w:rsid w:val="002E178C"/>
    <w:rsid w:val="002E2844"/>
    <w:rsid w:val="002E2B7B"/>
    <w:rsid w:val="002E315C"/>
    <w:rsid w:val="002E4E36"/>
    <w:rsid w:val="002E5457"/>
    <w:rsid w:val="002E5524"/>
    <w:rsid w:val="002F2523"/>
    <w:rsid w:val="002F36B9"/>
    <w:rsid w:val="002F4523"/>
    <w:rsid w:val="002F464F"/>
    <w:rsid w:val="002F4D81"/>
    <w:rsid w:val="002F4EA4"/>
    <w:rsid w:val="002F5310"/>
    <w:rsid w:val="002F5D13"/>
    <w:rsid w:val="002F64CA"/>
    <w:rsid w:val="002F70C0"/>
    <w:rsid w:val="002F762E"/>
    <w:rsid w:val="002F783B"/>
    <w:rsid w:val="002F7CC1"/>
    <w:rsid w:val="00300CC1"/>
    <w:rsid w:val="0030156B"/>
    <w:rsid w:val="00301E8E"/>
    <w:rsid w:val="00304001"/>
    <w:rsid w:val="003049ED"/>
    <w:rsid w:val="003055EE"/>
    <w:rsid w:val="003061B2"/>
    <w:rsid w:val="0030654A"/>
    <w:rsid w:val="003066D2"/>
    <w:rsid w:val="00306ACE"/>
    <w:rsid w:val="00307187"/>
    <w:rsid w:val="00307440"/>
    <w:rsid w:val="0030788E"/>
    <w:rsid w:val="00310685"/>
    <w:rsid w:val="003117F4"/>
    <w:rsid w:val="00311928"/>
    <w:rsid w:val="003127A6"/>
    <w:rsid w:val="00312A91"/>
    <w:rsid w:val="003135E0"/>
    <w:rsid w:val="00314060"/>
    <w:rsid w:val="0031413B"/>
    <w:rsid w:val="003145C1"/>
    <w:rsid w:val="003151ED"/>
    <w:rsid w:val="00315509"/>
    <w:rsid w:val="00315C58"/>
    <w:rsid w:val="00315C84"/>
    <w:rsid w:val="00315CBB"/>
    <w:rsid w:val="00315F1C"/>
    <w:rsid w:val="00315F21"/>
    <w:rsid w:val="0031642F"/>
    <w:rsid w:val="00316E06"/>
    <w:rsid w:val="0031744D"/>
    <w:rsid w:val="00320954"/>
    <w:rsid w:val="00320E14"/>
    <w:rsid w:val="0032184B"/>
    <w:rsid w:val="00321B9A"/>
    <w:rsid w:val="00321EF5"/>
    <w:rsid w:val="003227CD"/>
    <w:rsid w:val="00322A88"/>
    <w:rsid w:val="00323A45"/>
    <w:rsid w:val="00324447"/>
    <w:rsid w:val="00324C86"/>
    <w:rsid w:val="00324F85"/>
    <w:rsid w:val="003255C4"/>
    <w:rsid w:val="00325EAC"/>
    <w:rsid w:val="00327395"/>
    <w:rsid w:val="00327E4F"/>
    <w:rsid w:val="00330156"/>
    <w:rsid w:val="00331266"/>
    <w:rsid w:val="00333192"/>
    <w:rsid w:val="0033582F"/>
    <w:rsid w:val="00335D02"/>
    <w:rsid w:val="00335F88"/>
    <w:rsid w:val="00336855"/>
    <w:rsid w:val="0033790C"/>
    <w:rsid w:val="00337CCB"/>
    <w:rsid w:val="00337EFA"/>
    <w:rsid w:val="0034079A"/>
    <w:rsid w:val="00340A1F"/>
    <w:rsid w:val="00341987"/>
    <w:rsid w:val="00342408"/>
    <w:rsid w:val="00342EDC"/>
    <w:rsid w:val="0034353E"/>
    <w:rsid w:val="0034490B"/>
    <w:rsid w:val="00345108"/>
    <w:rsid w:val="003470C0"/>
    <w:rsid w:val="003470C6"/>
    <w:rsid w:val="0034748A"/>
    <w:rsid w:val="00347D12"/>
    <w:rsid w:val="00350315"/>
    <w:rsid w:val="0035087D"/>
    <w:rsid w:val="00351429"/>
    <w:rsid w:val="0035278C"/>
    <w:rsid w:val="00352AAB"/>
    <w:rsid w:val="00352AF9"/>
    <w:rsid w:val="0035304B"/>
    <w:rsid w:val="00353996"/>
    <w:rsid w:val="00353BE8"/>
    <w:rsid w:val="00354D93"/>
    <w:rsid w:val="0035561D"/>
    <w:rsid w:val="00355C1B"/>
    <w:rsid w:val="00355CBD"/>
    <w:rsid w:val="00355F6D"/>
    <w:rsid w:val="003566EF"/>
    <w:rsid w:val="003570AF"/>
    <w:rsid w:val="003572FB"/>
    <w:rsid w:val="00360498"/>
    <w:rsid w:val="003606D4"/>
    <w:rsid w:val="003615C3"/>
    <w:rsid w:val="00362765"/>
    <w:rsid w:val="00363069"/>
    <w:rsid w:val="003632A4"/>
    <w:rsid w:val="00363550"/>
    <w:rsid w:val="0036369C"/>
    <w:rsid w:val="0036392F"/>
    <w:rsid w:val="00363BA2"/>
    <w:rsid w:val="00363D5D"/>
    <w:rsid w:val="003642CD"/>
    <w:rsid w:val="00364990"/>
    <w:rsid w:val="00365003"/>
    <w:rsid w:val="00365BDE"/>
    <w:rsid w:val="00366206"/>
    <w:rsid w:val="00370306"/>
    <w:rsid w:val="003729EC"/>
    <w:rsid w:val="00372DF0"/>
    <w:rsid w:val="00372FBC"/>
    <w:rsid w:val="003740F4"/>
    <w:rsid w:val="00375AEC"/>
    <w:rsid w:val="00376D18"/>
    <w:rsid w:val="00377E4D"/>
    <w:rsid w:val="00380437"/>
    <w:rsid w:val="003804B3"/>
    <w:rsid w:val="00380BDF"/>
    <w:rsid w:val="003812D5"/>
    <w:rsid w:val="00381F88"/>
    <w:rsid w:val="0038418A"/>
    <w:rsid w:val="00384C0B"/>
    <w:rsid w:val="00384D28"/>
    <w:rsid w:val="00385764"/>
    <w:rsid w:val="003864CB"/>
    <w:rsid w:val="00390C6D"/>
    <w:rsid w:val="00390FE6"/>
    <w:rsid w:val="003911A2"/>
    <w:rsid w:val="003911B2"/>
    <w:rsid w:val="0039151E"/>
    <w:rsid w:val="00391E6C"/>
    <w:rsid w:val="00391FE0"/>
    <w:rsid w:val="00392C3D"/>
    <w:rsid w:val="00392CE5"/>
    <w:rsid w:val="00395309"/>
    <w:rsid w:val="00395957"/>
    <w:rsid w:val="00397790"/>
    <w:rsid w:val="00397A1C"/>
    <w:rsid w:val="003A38D5"/>
    <w:rsid w:val="003A4162"/>
    <w:rsid w:val="003A4164"/>
    <w:rsid w:val="003A41CB"/>
    <w:rsid w:val="003A4997"/>
    <w:rsid w:val="003A4A7D"/>
    <w:rsid w:val="003A526E"/>
    <w:rsid w:val="003A624B"/>
    <w:rsid w:val="003A646E"/>
    <w:rsid w:val="003A6B0A"/>
    <w:rsid w:val="003A6B35"/>
    <w:rsid w:val="003A6E30"/>
    <w:rsid w:val="003A7189"/>
    <w:rsid w:val="003A7913"/>
    <w:rsid w:val="003A7C32"/>
    <w:rsid w:val="003B1B17"/>
    <w:rsid w:val="003B267E"/>
    <w:rsid w:val="003B289C"/>
    <w:rsid w:val="003B2A4E"/>
    <w:rsid w:val="003B2B93"/>
    <w:rsid w:val="003B3458"/>
    <w:rsid w:val="003B390F"/>
    <w:rsid w:val="003B5F9A"/>
    <w:rsid w:val="003B7802"/>
    <w:rsid w:val="003B7C37"/>
    <w:rsid w:val="003C0323"/>
    <w:rsid w:val="003C0592"/>
    <w:rsid w:val="003C1232"/>
    <w:rsid w:val="003C18D8"/>
    <w:rsid w:val="003C3451"/>
    <w:rsid w:val="003C374A"/>
    <w:rsid w:val="003C438E"/>
    <w:rsid w:val="003C506D"/>
    <w:rsid w:val="003C6AD3"/>
    <w:rsid w:val="003C7393"/>
    <w:rsid w:val="003D1298"/>
    <w:rsid w:val="003D26D6"/>
    <w:rsid w:val="003D2B5D"/>
    <w:rsid w:val="003D2E2E"/>
    <w:rsid w:val="003D3BAB"/>
    <w:rsid w:val="003D4044"/>
    <w:rsid w:val="003D480E"/>
    <w:rsid w:val="003D6F06"/>
    <w:rsid w:val="003D71EE"/>
    <w:rsid w:val="003D74B6"/>
    <w:rsid w:val="003D7AC3"/>
    <w:rsid w:val="003D7C2A"/>
    <w:rsid w:val="003E0A30"/>
    <w:rsid w:val="003E191C"/>
    <w:rsid w:val="003E1BA8"/>
    <w:rsid w:val="003E2F51"/>
    <w:rsid w:val="003E382B"/>
    <w:rsid w:val="003E3926"/>
    <w:rsid w:val="003E43ED"/>
    <w:rsid w:val="003E5356"/>
    <w:rsid w:val="003E6F67"/>
    <w:rsid w:val="003E6FF3"/>
    <w:rsid w:val="003E7F3D"/>
    <w:rsid w:val="003F01B1"/>
    <w:rsid w:val="003F04BF"/>
    <w:rsid w:val="003F089C"/>
    <w:rsid w:val="003F0F43"/>
    <w:rsid w:val="003F350C"/>
    <w:rsid w:val="003F48E8"/>
    <w:rsid w:val="003F5E54"/>
    <w:rsid w:val="003F6A53"/>
    <w:rsid w:val="0040093D"/>
    <w:rsid w:val="00401F9D"/>
    <w:rsid w:val="004024B6"/>
    <w:rsid w:val="00402CA9"/>
    <w:rsid w:val="00404B41"/>
    <w:rsid w:val="00405C82"/>
    <w:rsid w:val="004069C8"/>
    <w:rsid w:val="00407085"/>
    <w:rsid w:val="004102BA"/>
    <w:rsid w:val="00411CEF"/>
    <w:rsid w:val="00412DD3"/>
    <w:rsid w:val="004136E1"/>
    <w:rsid w:val="00414347"/>
    <w:rsid w:val="004145FC"/>
    <w:rsid w:val="004154CF"/>
    <w:rsid w:val="00415EEE"/>
    <w:rsid w:val="0041633C"/>
    <w:rsid w:val="0041678F"/>
    <w:rsid w:val="00417389"/>
    <w:rsid w:val="00417C0A"/>
    <w:rsid w:val="00420DFD"/>
    <w:rsid w:val="00421201"/>
    <w:rsid w:val="00422447"/>
    <w:rsid w:val="00423D16"/>
    <w:rsid w:val="004242A2"/>
    <w:rsid w:val="004256BA"/>
    <w:rsid w:val="004256F5"/>
    <w:rsid w:val="00427023"/>
    <w:rsid w:val="00430646"/>
    <w:rsid w:val="004324E2"/>
    <w:rsid w:val="0043383B"/>
    <w:rsid w:val="00433F09"/>
    <w:rsid w:val="00434F1B"/>
    <w:rsid w:val="004353B1"/>
    <w:rsid w:val="00435743"/>
    <w:rsid w:val="004357D9"/>
    <w:rsid w:val="00435DA2"/>
    <w:rsid w:val="00440351"/>
    <w:rsid w:val="004428EC"/>
    <w:rsid w:val="00442F07"/>
    <w:rsid w:val="00442F64"/>
    <w:rsid w:val="00443587"/>
    <w:rsid w:val="0044455C"/>
    <w:rsid w:val="00444960"/>
    <w:rsid w:val="00444B1B"/>
    <w:rsid w:val="00445149"/>
    <w:rsid w:val="00445E07"/>
    <w:rsid w:val="00445F98"/>
    <w:rsid w:val="00446769"/>
    <w:rsid w:val="00447411"/>
    <w:rsid w:val="0044769D"/>
    <w:rsid w:val="004505F3"/>
    <w:rsid w:val="0045062F"/>
    <w:rsid w:val="00451CF5"/>
    <w:rsid w:val="00451F27"/>
    <w:rsid w:val="0045220D"/>
    <w:rsid w:val="004525C8"/>
    <w:rsid w:val="004534F2"/>
    <w:rsid w:val="0045559B"/>
    <w:rsid w:val="00457FC9"/>
    <w:rsid w:val="00461E4D"/>
    <w:rsid w:val="00462A4C"/>
    <w:rsid w:val="00462E85"/>
    <w:rsid w:val="004655EE"/>
    <w:rsid w:val="00465F12"/>
    <w:rsid w:val="00465F9D"/>
    <w:rsid w:val="0046675F"/>
    <w:rsid w:val="0046690B"/>
    <w:rsid w:val="00466DA2"/>
    <w:rsid w:val="0046716E"/>
    <w:rsid w:val="0046725A"/>
    <w:rsid w:val="00467909"/>
    <w:rsid w:val="0047019B"/>
    <w:rsid w:val="00470FCE"/>
    <w:rsid w:val="004720B7"/>
    <w:rsid w:val="004729F4"/>
    <w:rsid w:val="004735C7"/>
    <w:rsid w:val="004738E5"/>
    <w:rsid w:val="00474C7D"/>
    <w:rsid w:val="00474F30"/>
    <w:rsid w:val="00475BC0"/>
    <w:rsid w:val="00476DF6"/>
    <w:rsid w:val="00476E03"/>
    <w:rsid w:val="004808BF"/>
    <w:rsid w:val="00482B4A"/>
    <w:rsid w:val="00482C0B"/>
    <w:rsid w:val="00483B57"/>
    <w:rsid w:val="00484198"/>
    <w:rsid w:val="004847E8"/>
    <w:rsid w:val="004847FD"/>
    <w:rsid w:val="00484DBC"/>
    <w:rsid w:val="004851CA"/>
    <w:rsid w:val="0048550F"/>
    <w:rsid w:val="00485686"/>
    <w:rsid w:val="004857F2"/>
    <w:rsid w:val="004863CE"/>
    <w:rsid w:val="004872BE"/>
    <w:rsid w:val="004875A6"/>
    <w:rsid w:val="00487602"/>
    <w:rsid w:val="00487A29"/>
    <w:rsid w:val="004907CF"/>
    <w:rsid w:val="00490971"/>
    <w:rsid w:val="00490EEE"/>
    <w:rsid w:val="0049201C"/>
    <w:rsid w:val="0049372A"/>
    <w:rsid w:val="00493D54"/>
    <w:rsid w:val="00493F2B"/>
    <w:rsid w:val="00495D54"/>
    <w:rsid w:val="004965C4"/>
    <w:rsid w:val="004A1B70"/>
    <w:rsid w:val="004A2492"/>
    <w:rsid w:val="004A294F"/>
    <w:rsid w:val="004A4D14"/>
    <w:rsid w:val="004A6313"/>
    <w:rsid w:val="004A6521"/>
    <w:rsid w:val="004A7016"/>
    <w:rsid w:val="004A7388"/>
    <w:rsid w:val="004A73D8"/>
    <w:rsid w:val="004A7795"/>
    <w:rsid w:val="004B04D8"/>
    <w:rsid w:val="004B0AB5"/>
    <w:rsid w:val="004B228B"/>
    <w:rsid w:val="004B2649"/>
    <w:rsid w:val="004B36F4"/>
    <w:rsid w:val="004B55E4"/>
    <w:rsid w:val="004B68E1"/>
    <w:rsid w:val="004B6F30"/>
    <w:rsid w:val="004B77DD"/>
    <w:rsid w:val="004B7CA6"/>
    <w:rsid w:val="004C01E8"/>
    <w:rsid w:val="004C0769"/>
    <w:rsid w:val="004C1263"/>
    <w:rsid w:val="004C261C"/>
    <w:rsid w:val="004C27AE"/>
    <w:rsid w:val="004C3FF1"/>
    <w:rsid w:val="004C4C8F"/>
    <w:rsid w:val="004C4E25"/>
    <w:rsid w:val="004C5CB5"/>
    <w:rsid w:val="004C6317"/>
    <w:rsid w:val="004C7703"/>
    <w:rsid w:val="004C7F29"/>
    <w:rsid w:val="004D0089"/>
    <w:rsid w:val="004D12F9"/>
    <w:rsid w:val="004D193C"/>
    <w:rsid w:val="004D2614"/>
    <w:rsid w:val="004D3711"/>
    <w:rsid w:val="004D42FE"/>
    <w:rsid w:val="004D4A5B"/>
    <w:rsid w:val="004D4CE2"/>
    <w:rsid w:val="004D4FE7"/>
    <w:rsid w:val="004D503A"/>
    <w:rsid w:val="004D51F6"/>
    <w:rsid w:val="004D5ED7"/>
    <w:rsid w:val="004D631A"/>
    <w:rsid w:val="004D6A00"/>
    <w:rsid w:val="004E0409"/>
    <w:rsid w:val="004E3EE3"/>
    <w:rsid w:val="004E507A"/>
    <w:rsid w:val="004E53E4"/>
    <w:rsid w:val="004E554E"/>
    <w:rsid w:val="004F1955"/>
    <w:rsid w:val="004F3700"/>
    <w:rsid w:val="004F3892"/>
    <w:rsid w:val="004F4981"/>
    <w:rsid w:val="004F4F7F"/>
    <w:rsid w:val="004F5AA7"/>
    <w:rsid w:val="004F6914"/>
    <w:rsid w:val="004F71E5"/>
    <w:rsid w:val="004F7206"/>
    <w:rsid w:val="004F7627"/>
    <w:rsid w:val="005001BC"/>
    <w:rsid w:val="00500DA2"/>
    <w:rsid w:val="005024CF"/>
    <w:rsid w:val="005040E2"/>
    <w:rsid w:val="0050452A"/>
    <w:rsid w:val="00504B2E"/>
    <w:rsid w:val="00505301"/>
    <w:rsid w:val="0050597D"/>
    <w:rsid w:val="00505F67"/>
    <w:rsid w:val="00505FA7"/>
    <w:rsid w:val="0050609C"/>
    <w:rsid w:val="005064FA"/>
    <w:rsid w:val="005069F0"/>
    <w:rsid w:val="005075A4"/>
    <w:rsid w:val="005101E8"/>
    <w:rsid w:val="0051068E"/>
    <w:rsid w:val="00510FA9"/>
    <w:rsid w:val="00511853"/>
    <w:rsid w:val="00511DDC"/>
    <w:rsid w:val="00511FC3"/>
    <w:rsid w:val="005124B8"/>
    <w:rsid w:val="00512963"/>
    <w:rsid w:val="00512CA7"/>
    <w:rsid w:val="005132E4"/>
    <w:rsid w:val="00514A13"/>
    <w:rsid w:val="005157F8"/>
    <w:rsid w:val="00515E87"/>
    <w:rsid w:val="00516220"/>
    <w:rsid w:val="00516594"/>
    <w:rsid w:val="00517296"/>
    <w:rsid w:val="00520964"/>
    <w:rsid w:val="00522DAC"/>
    <w:rsid w:val="00523896"/>
    <w:rsid w:val="00524239"/>
    <w:rsid w:val="00524DEB"/>
    <w:rsid w:val="00524F5F"/>
    <w:rsid w:val="005254C9"/>
    <w:rsid w:val="0052584B"/>
    <w:rsid w:val="005274FE"/>
    <w:rsid w:val="00530676"/>
    <w:rsid w:val="005307A0"/>
    <w:rsid w:val="0053107C"/>
    <w:rsid w:val="0053136D"/>
    <w:rsid w:val="005313CF"/>
    <w:rsid w:val="0053172F"/>
    <w:rsid w:val="005330C8"/>
    <w:rsid w:val="00533F9F"/>
    <w:rsid w:val="00534698"/>
    <w:rsid w:val="005355CF"/>
    <w:rsid w:val="005357B5"/>
    <w:rsid w:val="005357F4"/>
    <w:rsid w:val="00535C1E"/>
    <w:rsid w:val="00536A3C"/>
    <w:rsid w:val="005374F2"/>
    <w:rsid w:val="005376BD"/>
    <w:rsid w:val="0054122A"/>
    <w:rsid w:val="005426F0"/>
    <w:rsid w:val="00542946"/>
    <w:rsid w:val="00543C9F"/>
    <w:rsid w:val="005444BD"/>
    <w:rsid w:val="0054457D"/>
    <w:rsid w:val="00545075"/>
    <w:rsid w:val="00545EEB"/>
    <w:rsid w:val="00546167"/>
    <w:rsid w:val="00546D32"/>
    <w:rsid w:val="00547335"/>
    <w:rsid w:val="00547C13"/>
    <w:rsid w:val="00547FE4"/>
    <w:rsid w:val="00550406"/>
    <w:rsid w:val="00550E83"/>
    <w:rsid w:val="005510D2"/>
    <w:rsid w:val="00551597"/>
    <w:rsid w:val="0055284E"/>
    <w:rsid w:val="005532F0"/>
    <w:rsid w:val="00553E10"/>
    <w:rsid w:val="00554868"/>
    <w:rsid w:val="005553E3"/>
    <w:rsid w:val="00555CFF"/>
    <w:rsid w:val="00556507"/>
    <w:rsid w:val="0055776E"/>
    <w:rsid w:val="00557DCE"/>
    <w:rsid w:val="005603A1"/>
    <w:rsid w:val="005612CA"/>
    <w:rsid w:val="005635BF"/>
    <w:rsid w:val="005640A5"/>
    <w:rsid w:val="00564A65"/>
    <w:rsid w:val="00565019"/>
    <w:rsid w:val="005653CD"/>
    <w:rsid w:val="0056547B"/>
    <w:rsid w:val="00566178"/>
    <w:rsid w:val="00570795"/>
    <w:rsid w:val="005711D2"/>
    <w:rsid w:val="0057129C"/>
    <w:rsid w:val="0057156D"/>
    <w:rsid w:val="00571857"/>
    <w:rsid w:val="00572FAB"/>
    <w:rsid w:val="00572FD6"/>
    <w:rsid w:val="005744B1"/>
    <w:rsid w:val="00574C45"/>
    <w:rsid w:val="00574E1D"/>
    <w:rsid w:val="00574F37"/>
    <w:rsid w:val="005756B1"/>
    <w:rsid w:val="0058155F"/>
    <w:rsid w:val="00582B5F"/>
    <w:rsid w:val="00582F8B"/>
    <w:rsid w:val="00583BDA"/>
    <w:rsid w:val="0058518F"/>
    <w:rsid w:val="00585677"/>
    <w:rsid w:val="00585C89"/>
    <w:rsid w:val="00585D5C"/>
    <w:rsid w:val="00585EDE"/>
    <w:rsid w:val="00585FB5"/>
    <w:rsid w:val="005861B8"/>
    <w:rsid w:val="00586739"/>
    <w:rsid w:val="00586E1B"/>
    <w:rsid w:val="00587928"/>
    <w:rsid w:val="0059042F"/>
    <w:rsid w:val="005911BB"/>
    <w:rsid w:val="005918D8"/>
    <w:rsid w:val="00591F3B"/>
    <w:rsid w:val="005923E8"/>
    <w:rsid w:val="00592A0F"/>
    <w:rsid w:val="00593422"/>
    <w:rsid w:val="0059377D"/>
    <w:rsid w:val="00594349"/>
    <w:rsid w:val="00596B3F"/>
    <w:rsid w:val="00597A98"/>
    <w:rsid w:val="00597E15"/>
    <w:rsid w:val="005A1463"/>
    <w:rsid w:val="005A1C78"/>
    <w:rsid w:val="005A2271"/>
    <w:rsid w:val="005A3D7D"/>
    <w:rsid w:val="005A5D2D"/>
    <w:rsid w:val="005A5FF6"/>
    <w:rsid w:val="005A6191"/>
    <w:rsid w:val="005A736A"/>
    <w:rsid w:val="005A74EB"/>
    <w:rsid w:val="005A763D"/>
    <w:rsid w:val="005B094D"/>
    <w:rsid w:val="005B151C"/>
    <w:rsid w:val="005B161D"/>
    <w:rsid w:val="005B1A8E"/>
    <w:rsid w:val="005B37D3"/>
    <w:rsid w:val="005B3C1A"/>
    <w:rsid w:val="005B3C4F"/>
    <w:rsid w:val="005B3D9F"/>
    <w:rsid w:val="005B47C1"/>
    <w:rsid w:val="005B4ED7"/>
    <w:rsid w:val="005B597D"/>
    <w:rsid w:val="005B5D11"/>
    <w:rsid w:val="005B6278"/>
    <w:rsid w:val="005B7492"/>
    <w:rsid w:val="005C2B29"/>
    <w:rsid w:val="005C4922"/>
    <w:rsid w:val="005C62EE"/>
    <w:rsid w:val="005C63C3"/>
    <w:rsid w:val="005D004D"/>
    <w:rsid w:val="005D0BD3"/>
    <w:rsid w:val="005D18F9"/>
    <w:rsid w:val="005D4955"/>
    <w:rsid w:val="005D51B2"/>
    <w:rsid w:val="005D5D38"/>
    <w:rsid w:val="005D63F7"/>
    <w:rsid w:val="005D67A5"/>
    <w:rsid w:val="005D7183"/>
    <w:rsid w:val="005D7234"/>
    <w:rsid w:val="005D74A2"/>
    <w:rsid w:val="005D76F1"/>
    <w:rsid w:val="005E00C9"/>
    <w:rsid w:val="005E05FF"/>
    <w:rsid w:val="005E0A1E"/>
    <w:rsid w:val="005E0BF5"/>
    <w:rsid w:val="005E0FBD"/>
    <w:rsid w:val="005E1F16"/>
    <w:rsid w:val="005E2AE6"/>
    <w:rsid w:val="005E39A8"/>
    <w:rsid w:val="005E3CE4"/>
    <w:rsid w:val="005E5C51"/>
    <w:rsid w:val="005E6F90"/>
    <w:rsid w:val="005E6FEE"/>
    <w:rsid w:val="005E7D4A"/>
    <w:rsid w:val="005F08D2"/>
    <w:rsid w:val="005F2678"/>
    <w:rsid w:val="005F3975"/>
    <w:rsid w:val="005F479C"/>
    <w:rsid w:val="005F4E89"/>
    <w:rsid w:val="005F502F"/>
    <w:rsid w:val="005F6121"/>
    <w:rsid w:val="005F72EB"/>
    <w:rsid w:val="00600383"/>
    <w:rsid w:val="0060234E"/>
    <w:rsid w:val="00603323"/>
    <w:rsid w:val="006037A9"/>
    <w:rsid w:val="006041E5"/>
    <w:rsid w:val="00604D87"/>
    <w:rsid w:val="00605466"/>
    <w:rsid w:val="006055EA"/>
    <w:rsid w:val="00606029"/>
    <w:rsid w:val="00606AC9"/>
    <w:rsid w:val="00607592"/>
    <w:rsid w:val="006076A6"/>
    <w:rsid w:val="0061186F"/>
    <w:rsid w:val="006119BB"/>
    <w:rsid w:val="00612774"/>
    <w:rsid w:val="00614590"/>
    <w:rsid w:val="006145BC"/>
    <w:rsid w:val="00615960"/>
    <w:rsid w:val="00615994"/>
    <w:rsid w:val="00615B2C"/>
    <w:rsid w:val="00615B7A"/>
    <w:rsid w:val="0061604E"/>
    <w:rsid w:val="0061655D"/>
    <w:rsid w:val="00616FA0"/>
    <w:rsid w:val="006170A2"/>
    <w:rsid w:val="006172BA"/>
    <w:rsid w:val="0062168A"/>
    <w:rsid w:val="006216EC"/>
    <w:rsid w:val="00621AED"/>
    <w:rsid w:val="0062427A"/>
    <w:rsid w:val="00625551"/>
    <w:rsid w:val="00625DBD"/>
    <w:rsid w:val="006264CB"/>
    <w:rsid w:val="00626926"/>
    <w:rsid w:val="00627382"/>
    <w:rsid w:val="0063008D"/>
    <w:rsid w:val="0063137F"/>
    <w:rsid w:val="00631865"/>
    <w:rsid w:val="00631EBF"/>
    <w:rsid w:val="00632063"/>
    <w:rsid w:val="006324F8"/>
    <w:rsid w:val="00632699"/>
    <w:rsid w:val="00633016"/>
    <w:rsid w:val="0063397F"/>
    <w:rsid w:val="0063587B"/>
    <w:rsid w:val="00636217"/>
    <w:rsid w:val="006375D0"/>
    <w:rsid w:val="00640196"/>
    <w:rsid w:val="0064103B"/>
    <w:rsid w:val="00641136"/>
    <w:rsid w:val="0064129E"/>
    <w:rsid w:val="00641547"/>
    <w:rsid w:val="00642645"/>
    <w:rsid w:val="00642BCF"/>
    <w:rsid w:val="00643114"/>
    <w:rsid w:val="00643657"/>
    <w:rsid w:val="00643D2A"/>
    <w:rsid w:val="00644D9E"/>
    <w:rsid w:val="00645C3D"/>
    <w:rsid w:val="006466E3"/>
    <w:rsid w:val="00646AF1"/>
    <w:rsid w:val="006471CD"/>
    <w:rsid w:val="00647806"/>
    <w:rsid w:val="00647C89"/>
    <w:rsid w:val="006532DC"/>
    <w:rsid w:val="00653FBD"/>
    <w:rsid w:val="00654CC6"/>
    <w:rsid w:val="0065686E"/>
    <w:rsid w:val="00656ABC"/>
    <w:rsid w:val="00656B0F"/>
    <w:rsid w:val="00656D9E"/>
    <w:rsid w:val="00657706"/>
    <w:rsid w:val="00657A0C"/>
    <w:rsid w:val="0066077E"/>
    <w:rsid w:val="00660EFC"/>
    <w:rsid w:val="006629DE"/>
    <w:rsid w:val="00662C65"/>
    <w:rsid w:val="00662F30"/>
    <w:rsid w:val="006633F3"/>
    <w:rsid w:val="0066360A"/>
    <w:rsid w:val="00663614"/>
    <w:rsid w:val="00663F17"/>
    <w:rsid w:val="00665780"/>
    <w:rsid w:val="00665B38"/>
    <w:rsid w:val="00666715"/>
    <w:rsid w:val="00666E8F"/>
    <w:rsid w:val="0066791D"/>
    <w:rsid w:val="0066796E"/>
    <w:rsid w:val="00670025"/>
    <w:rsid w:val="00670A05"/>
    <w:rsid w:val="006723F8"/>
    <w:rsid w:val="0067248D"/>
    <w:rsid w:val="0067263A"/>
    <w:rsid w:val="00672A89"/>
    <w:rsid w:val="00673425"/>
    <w:rsid w:val="006742DA"/>
    <w:rsid w:val="0067463F"/>
    <w:rsid w:val="00675EEB"/>
    <w:rsid w:val="00676C34"/>
    <w:rsid w:val="006807A6"/>
    <w:rsid w:val="006809DC"/>
    <w:rsid w:val="00680C35"/>
    <w:rsid w:val="00682174"/>
    <w:rsid w:val="0068344D"/>
    <w:rsid w:val="00683C77"/>
    <w:rsid w:val="0068428A"/>
    <w:rsid w:val="00684655"/>
    <w:rsid w:val="00684661"/>
    <w:rsid w:val="00684A05"/>
    <w:rsid w:val="00684A95"/>
    <w:rsid w:val="00685543"/>
    <w:rsid w:val="006855CC"/>
    <w:rsid w:val="00686009"/>
    <w:rsid w:val="00686ED0"/>
    <w:rsid w:val="00690296"/>
    <w:rsid w:val="006911CD"/>
    <w:rsid w:val="006921CA"/>
    <w:rsid w:val="00692A8D"/>
    <w:rsid w:val="00693530"/>
    <w:rsid w:val="0069360D"/>
    <w:rsid w:val="00693CFA"/>
    <w:rsid w:val="0069493B"/>
    <w:rsid w:val="00694DB5"/>
    <w:rsid w:val="00694FF4"/>
    <w:rsid w:val="00695BA2"/>
    <w:rsid w:val="00695CBC"/>
    <w:rsid w:val="006968BC"/>
    <w:rsid w:val="00696964"/>
    <w:rsid w:val="00696B48"/>
    <w:rsid w:val="00696BC5"/>
    <w:rsid w:val="00696EA6"/>
    <w:rsid w:val="00696EFE"/>
    <w:rsid w:val="006A0103"/>
    <w:rsid w:val="006A0B6A"/>
    <w:rsid w:val="006A0C5D"/>
    <w:rsid w:val="006A0C95"/>
    <w:rsid w:val="006A0FBE"/>
    <w:rsid w:val="006A1569"/>
    <w:rsid w:val="006A1E51"/>
    <w:rsid w:val="006A3C60"/>
    <w:rsid w:val="006A43EE"/>
    <w:rsid w:val="006A5392"/>
    <w:rsid w:val="006A68BA"/>
    <w:rsid w:val="006B097C"/>
    <w:rsid w:val="006B0FB8"/>
    <w:rsid w:val="006B2513"/>
    <w:rsid w:val="006B35D7"/>
    <w:rsid w:val="006B4E1E"/>
    <w:rsid w:val="006B5801"/>
    <w:rsid w:val="006B5B22"/>
    <w:rsid w:val="006B5DFC"/>
    <w:rsid w:val="006B6CBB"/>
    <w:rsid w:val="006B7000"/>
    <w:rsid w:val="006B73F9"/>
    <w:rsid w:val="006B740E"/>
    <w:rsid w:val="006B7471"/>
    <w:rsid w:val="006C0C05"/>
    <w:rsid w:val="006C139A"/>
    <w:rsid w:val="006C1873"/>
    <w:rsid w:val="006C2606"/>
    <w:rsid w:val="006C31B1"/>
    <w:rsid w:val="006C32E1"/>
    <w:rsid w:val="006C4532"/>
    <w:rsid w:val="006C5BC8"/>
    <w:rsid w:val="006C69D7"/>
    <w:rsid w:val="006C6BE4"/>
    <w:rsid w:val="006C7E9F"/>
    <w:rsid w:val="006D0130"/>
    <w:rsid w:val="006D3AEB"/>
    <w:rsid w:val="006D4610"/>
    <w:rsid w:val="006D46CB"/>
    <w:rsid w:val="006D5647"/>
    <w:rsid w:val="006D579E"/>
    <w:rsid w:val="006D5A1F"/>
    <w:rsid w:val="006D5F87"/>
    <w:rsid w:val="006D6261"/>
    <w:rsid w:val="006D6DF9"/>
    <w:rsid w:val="006D7EE8"/>
    <w:rsid w:val="006E05ED"/>
    <w:rsid w:val="006E0F2A"/>
    <w:rsid w:val="006E14E3"/>
    <w:rsid w:val="006E21AB"/>
    <w:rsid w:val="006E2D27"/>
    <w:rsid w:val="006E45E9"/>
    <w:rsid w:val="006E49CB"/>
    <w:rsid w:val="006E502B"/>
    <w:rsid w:val="006E56F3"/>
    <w:rsid w:val="006E785E"/>
    <w:rsid w:val="006E7B48"/>
    <w:rsid w:val="006E7D90"/>
    <w:rsid w:val="006E7FD3"/>
    <w:rsid w:val="006F09FA"/>
    <w:rsid w:val="006F118A"/>
    <w:rsid w:val="006F197C"/>
    <w:rsid w:val="006F1A3C"/>
    <w:rsid w:val="006F21FE"/>
    <w:rsid w:val="006F29B4"/>
    <w:rsid w:val="006F4966"/>
    <w:rsid w:val="006F4D22"/>
    <w:rsid w:val="006F6043"/>
    <w:rsid w:val="006F6065"/>
    <w:rsid w:val="006F6149"/>
    <w:rsid w:val="006F6695"/>
    <w:rsid w:val="006F685A"/>
    <w:rsid w:val="006F7AEB"/>
    <w:rsid w:val="006F7B75"/>
    <w:rsid w:val="007009BD"/>
    <w:rsid w:val="007028FD"/>
    <w:rsid w:val="00702991"/>
    <w:rsid w:val="00703689"/>
    <w:rsid w:val="00705BC9"/>
    <w:rsid w:val="007063E4"/>
    <w:rsid w:val="0070669A"/>
    <w:rsid w:val="0070683A"/>
    <w:rsid w:val="0070730E"/>
    <w:rsid w:val="0070765F"/>
    <w:rsid w:val="007079DA"/>
    <w:rsid w:val="00707E9B"/>
    <w:rsid w:val="007102ED"/>
    <w:rsid w:val="0071053F"/>
    <w:rsid w:val="00711246"/>
    <w:rsid w:val="007118E2"/>
    <w:rsid w:val="00712443"/>
    <w:rsid w:val="00712739"/>
    <w:rsid w:val="007130C2"/>
    <w:rsid w:val="00713CD6"/>
    <w:rsid w:val="00716571"/>
    <w:rsid w:val="00716C02"/>
    <w:rsid w:val="007177DB"/>
    <w:rsid w:val="00720031"/>
    <w:rsid w:val="007202B4"/>
    <w:rsid w:val="00720331"/>
    <w:rsid w:val="00720937"/>
    <w:rsid w:val="007217FB"/>
    <w:rsid w:val="00721863"/>
    <w:rsid w:val="00721C67"/>
    <w:rsid w:val="00724AA0"/>
    <w:rsid w:val="00726932"/>
    <w:rsid w:val="00726B28"/>
    <w:rsid w:val="007276E4"/>
    <w:rsid w:val="0073062B"/>
    <w:rsid w:val="00730A84"/>
    <w:rsid w:val="00730EEA"/>
    <w:rsid w:val="00731269"/>
    <w:rsid w:val="00731944"/>
    <w:rsid w:val="00732677"/>
    <w:rsid w:val="00732C8F"/>
    <w:rsid w:val="0073306A"/>
    <w:rsid w:val="00733A0C"/>
    <w:rsid w:val="00733B9C"/>
    <w:rsid w:val="00734473"/>
    <w:rsid w:val="007355A5"/>
    <w:rsid w:val="00736B28"/>
    <w:rsid w:val="00737A6A"/>
    <w:rsid w:val="0074043A"/>
    <w:rsid w:val="00740C8C"/>
    <w:rsid w:val="00741095"/>
    <w:rsid w:val="00741ADD"/>
    <w:rsid w:val="007429BB"/>
    <w:rsid w:val="00742E2E"/>
    <w:rsid w:val="00743945"/>
    <w:rsid w:val="00744367"/>
    <w:rsid w:val="0074511C"/>
    <w:rsid w:val="0074522B"/>
    <w:rsid w:val="0074552A"/>
    <w:rsid w:val="0074710C"/>
    <w:rsid w:val="00747C1D"/>
    <w:rsid w:val="00750FD8"/>
    <w:rsid w:val="00751905"/>
    <w:rsid w:val="00752423"/>
    <w:rsid w:val="00753F48"/>
    <w:rsid w:val="00755C6B"/>
    <w:rsid w:val="0075621A"/>
    <w:rsid w:val="00756402"/>
    <w:rsid w:val="00756517"/>
    <w:rsid w:val="00756996"/>
    <w:rsid w:val="007573EE"/>
    <w:rsid w:val="00760D59"/>
    <w:rsid w:val="007612F9"/>
    <w:rsid w:val="007618F7"/>
    <w:rsid w:val="00761C72"/>
    <w:rsid w:val="00762436"/>
    <w:rsid w:val="00762D72"/>
    <w:rsid w:val="00762EE5"/>
    <w:rsid w:val="00762FF2"/>
    <w:rsid w:val="00763B82"/>
    <w:rsid w:val="00764FAB"/>
    <w:rsid w:val="00765096"/>
    <w:rsid w:val="00765BB4"/>
    <w:rsid w:val="00766289"/>
    <w:rsid w:val="00766551"/>
    <w:rsid w:val="00770623"/>
    <w:rsid w:val="007727C2"/>
    <w:rsid w:val="007733EE"/>
    <w:rsid w:val="007734C5"/>
    <w:rsid w:val="007734F6"/>
    <w:rsid w:val="00773713"/>
    <w:rsid w:val="00773AD8"/>
    <w:rsid w:val="00774498"/>
    <w:rsid w:val="00776D33"/>
    <w:rsid w:val="0077708E"/>
    <w:rsid w:val="007815E3"/>
    <w:rsid w:val="007834CA"/>
    <w:rsid w:val="007838AB"/>
    <w:rsid w:val="0078416C"/>
    <w:rsid w:val="007846A5"/>
    <w:rsid w:val="00784786"/>
    <w:rsid w:val="007849ED"/>
    <w:rsid w:val="00785026"/>
    <w:rsid w:val="00785406"/>
    <w:rsid w:val="007858D9"/>
    <w:rsid w:val="0078718A"/>
    <w:rsid w:val="00787B4F"/>
    <w:rsid w:val="00787B5B"/>
    <w:rsid w:val="00791358"/>
    <w:rsid w:val="00791806"/>
    <w:rsid w:val="00791945"/>
    <w:rsid w:val="00792957"/>
    <w:rsid w:val="00792B93"/>
    <w:rsid w:val="007931EA"/>
    <w:rsid w:val="0079324C"/>
    <w:rsid w:val="0079345B"/>
    <w:rsid w:val="00793C71"/>
    <w:rsid w:val="00796779"/>
    <w:rsid w:val="00797620"/>
    <w:rsid w:val="00797A63"/>
    <w:rsid w:val="007A147F"/>
    <w:rsid w:val="007A1C9A"/>
    <w:rsid w:val="007A3138"/>
    <w:rsid w:val="007A4227"/>
    <w:rsid w:val="007A57C9"/>
    <w:rsid w:val="007A5A6E"/>
    <w:rsid w:val="007A6A27"/>
    <w:rsid w:val="007A6D11"/>
    <w:rsid w:val="007B0BC9"/>
    <w:rsid w:val="007B103E"/>
    <w:rsid w:val="007B10E8"/>
    <w:rsid w:val="007B1634"/>
    <w:rsid w:val="007B2864"/>
    <w:rsid w:val="007B2F54"/>
    <w:rsid w:val="007B3AD3"/>
    <w:rsid w:val="007B3D0E"/>
    <w:rsid w:val="007B480F"/>
    <w:rsid w:val="007B48D3"/>
    <w:rsid w:val="007B51A9"/>
    <w:rsid w:val="007B5B1F"/>
    <w:rsid w:val="007B6D17"/>
    <w:rsid w:val="007B76BB"/>
    <w:rsid w:val="007C03DE"/>
    <w:rsid w:val="007C042B"/>
    <w:rsid w:val="007C1644"/>
    <w:rsid w:val="007C1967"/>
    <w:rsid w:val="007C1CCE"/>
    <w:rsid w:val="007C1F13"/>
    <w:rsid w:val="007C2222"/>
    <w:rsid w:val="007C25A7"/>
    <w:rsid w:val="007C28B3"/>
    <w:rsid w:val="007C2995"/>
    <w:rsid w:val="007C2C42"/>
    <w:rsid w:val="007C38A1"/>
    <w:rsid w:val="007C412E"/>
    <w:rsid w:val="007C4340"/>
    <w:rsid w:val="007C448D"/>
    <w:rsid w:val="007C4770"/>
    <w:rsid w:val="007C4961"/>
    <w:rsid w:val="007C49AC"/>
    <w:rsid w:val="007C4BF2"/>
    <w:rsid w:val="007C559E"/>
    <w:rsid w:val="007C6187"/>
    <w:rsid w:val="007C6443"/>
    <w:rsid w:val="007C776E"/>
    <w:rsid w:val="007D2297"/>
    <w:rsid w:val="007D2C8B"/>
    <w:rsid w:val="007D3B40"/>
    <w:rsid w:val="007D54FA"/>
    <w:rsid w:val="007D565A"/>
    <w:rsid w:val="007D57C6"/>
    <w:rsid w:val="007D60A7"/>
    <w:rsid w:val="007D7787"/>
    <w:rsid w:val="007D7B32"/>
    <w:rsid w:val="007E064F"/>
    <w:rsid w:val="007E067F"/>
    <w:rsid w:val="007E187C"/>
    <w:rsid w:val="007E1EB3"/>
    <w:rsid w:val="007E281B"/>
    <w:rsid w:val="007E4582"/>
    <w:rsid w:val="007E4871"/>
    <w:rsid w:val="007E75CD"/>
    <w:rsid w:val="007E79A8"/>
    <w:rsid w:val="007F0A4C"/>
    <w:rsid w:val="007F0AB6"/>
    <w:rsid w:val="007F0B04"/>
    <w:rsid w:val="007F10A7"/>
    <w:rsid w:val="007F143E"/>
    <w:rsid w:val="007F17F9"/>
    <w:rsid w:val="007F1DD4"/>
    <w:rsid w:val="007F250C"/>
    <w:rsid w:val="007F2574"/>
    <w:rsid w:val="007F26AF"/>
    <w:rsid w:val="007F354B"/>
    <w:rsid w:val="007F3696"/>
    <w:rsid w:val="007F40CE"/>
    <w:rsid w:val="007F4252"/>
    <w:rsid w:val="007F572B"/>
    <w:rsid w:val="007F679B"/>
    <w:rsid w:val="007F6F26"/>
    <w:rsid w:val="007F7E67"/>
    <w:rsid w:val="008000F5"/>
    <w:rsid w:val="0080142A"/>
    <w:rsid w:val="00801C24"/>
    <w:rsid w:val="00802191"/>
    <w:rsid w:val="00802625"/>
    <w:rsid w:val="00802992"/>
    <w:rsid w:val="00802B5E"/>
    <w:rsid w:val="008033F3"/>
    <w:rsid w:val="00806CE0"/>
    <w:rsid w:val="00807E38"/>
    <w:rsid w:val="00811B90"/>
    <w:rsid w:val="00811EDB"/>
    <w:rsid w:val="00811F8E"/>
    <w:rsid w:val="008125C2"/>
    <w:rsid w:val="00813773"/>
    <w:rsid w:val="00813B5E"/>
    <w:rsid w:val="00813D1E"/>
    <w:rsid w:val="0081449F"/>
    <w:rsid w:val="00814D93"/>
    <w:rsid w:val="00815086"/>
    <w:rsid w:val="0081537D"/>
    <w:rsid w:val="00815525"/>
    <w:rsid w:val="008156C6"/>
    <w:rsid w:val="00816EFB"/>
    <w:rsid w:val="00817B7D"/>
    <w:rsid w:val="0082064F"/>
    <w:rsid w:val="00820B97"/>
    <w:rsid w:val="00821527"/>
    <w:rsid w:val="0082267C"/>
    <w:rsid w:val="008228F2"/>
    <w:rsid w:val="0082499C"/>
    <w:rsid w:val="008251F8"/>
    <w:rsid w:val="00825486"/>
    <w:rsid w:val="00825792"/>
    <w:rsid w:val="008264CD"/>
    <w:rsid w:val="00826EE6"/>
    <w:rsid w:val="0082793B"/>
    <w:rsid w:val="00827EAB"/>
    <w:rsid w:val="00830103"/>
    <w:rsid w:val="00830743"/>
    <w:rsid w:val="00830D81"/>
    <w:rsid w:val="008310C3"/>
    <w:rsid w:val="0083113E"/>
    <w:rsid w:val="00831B27"/>
    <w:rsid w:val="008324CE"/>
    <w:rsid w:val="00832E10"/>
    <w:rsid w:val="00832E3E"/>
    <w:rsid w:val="00833D6F"/>
    <w:rsid w:val="008342DE"/>
    <w:rsid w:val="00834679"/>
    <w:rsid w:val="00835CCF"/>
    <w:rsid w:val="008367D4"/>
    <w:rsid w:val="00836E84"/>
    <w:rsid w:val="00836F70"/>
    <w:rsid w:val="00837B38"/>
    <w:rsid w:val="00840777"/>
    <w:rsid w:val="008409A9"/>
    <w:rsid w:val="0084145B"/>
    <w:rsid w:val="008419AD"/>
    <w:rsid w:val="008421A2"/>
    <w:rsid w:val="00842973"/>
    <w:rsid w:val="00844028"/>
    <w:rsid w:val="00844FEF"/>
    <w:rsid w:val="008453DE"/>
    <w:rsid w:val="008454F1"/>
    <w:rsid w:val="00846145"/>
    <w:rsid w:val="00846CE4"/>
    <w:rsid w:val="00846CF6"/>
    <w:rsid w:val="00847077"/>
    <w:rsid w:val="00847F71"/>
    <w:rsid w:val="00850CCD"/>
    <w:rsid w:val="00851B62"/>
    <w:rsid w:val="00852550"/>
    <w:rsid w:val="00852901"/>
    <w:rsid w:val="00853AC2"/>
    <w:rsid w:val="00853CEE"/>
    <w:rsid w:val="00854EF0"/>
    <w:rsid w:val="00855EAE"/>
    <w:rsid w:val="008569C6"/>
    <w:rsid w:val="00856D3A"/>
    <w:rsid w:val="008606C5"/>
    <w:rsid w:val="00860E63"/>
    <w:rsid w:val="008618EF"/>
    <w:rsid w:val="00861BE5"/>
    <w:rsid w:val="00861E5F"/>
    <w:rsid w:val="008622AE"/>
    <w:rsid w:val="00865137"/>
    <w:rsid w:val="00865615"/>
    <w:rsid w:val="0086656A"/>
    <w:rsid w:val="00867CB3"/>
    <w:rsid w:val="008703AA"/>
    <w:rsid w:val="00870C7E"/>
    <w:rsid w:val="00871A23"/>
    <w:rsid w:val="00872315"/>
    <w:rsid w:val="00872A71"/>
    <w:rsid w:val="00874DD1"/>
    <w:rsid w:val="00874DED"/>
    <w:rsid w:val="00875A65"/>
    <w:rsid w:val="00876176"/>
    <w:rsid w:val="00876B96"/>
    <w:rsid w:val="00877289"/>
    <w:rsid w:val="00880039"/>
    <w:rsid w:val="00880FE5"/>
    <w:rsid w:val="008814E4"/>
    <w:rsid w:val="00881640"/>
    <w:rsid w:val="00881757"/>
    <w:rsid w:val="008817F3"/>
    <w:rsid w:val="00881884"/>
    <w:rsid w:val="008818D9"/>
    <w:rsid w:val="00881BAC"/>
    <w:rsid w:val="0088412A"/>
    <w:rsid w:val="008843B6"/>
    <w:rsid w:val="00884428"/>
    <w:rsid w:val="0088551F"/>
    <w:rsid w:val="008858BC"/>
    <w:rsid w:val="00885E4D"/>
    <w:rsid w:val="00886D70"/>
    <w:rsid w:val="008872F7"/>
    <w:rsid w:val="00887574"/>
    <w:rsid w:val="0088793E"/>
    <w:rsid w:val="00887A7E"/>
    <w:rsid w:val="00890515"/>
    <w:rsid w:val="0089078F"/>
    <w:rsid w:val="00890A30"/>
    <w:rsid w:val="00890C11"/>
    <w:rsid w:val="00892BD9"/>
    <w:rsid w:val="00893069"/>
    <w:rsid w:val="00893B87"/>
    <w:rsid w:val="00894E73"/>
    <w:rsid w:val="00895716"/>
    <w:rsid w:val="00896CB6"/>
    <w:rsid w:val="008974B7"/>
    <w:rsid w:val="008A01DD"/>
    <w:rsid w:val="008A1300"/>
    <w:rsid w:val="008A1C38"/>
    <w:rsid w:val="008A1ECE"/>
    <w:rsid w:val="008A28D1"/>
    <w:rsid w:val="008A2C02"/>
    <w:rsid w:val="008A3D1C"/>
    <w:rsid w:val="008A3F0F"/>
    <w:rsid w:val="008A46A6"/>
    <w:rsid w:val="008A4F6E"/>
    <w:rsid w:val="008A586F"/>
    <w:rsid w:val="008A589A"/>
    <w:rsid w:val="008A7177"/>
    <w:rsid w:val="008A74A0"/>
    <w:rsid w:val="008B04C7"/>
    <w:rsid w:val="008B05C0"/>
    <w:rsid w:val="008B09E1"/>
    <w:rsid w:val="008B0A23"/>
    <w:rsid w:val="008B11A4"/>
    <w:rsid w:val="008B2164"/>
    <w:rsid w:val="008B21FF"/>
    <w:rsid w:val="008B265A"/>
    <w:rsid w:val="008B31E5"/>
    <w:rsid w:val="008B3C7B"/>
    <w:rsid w:val="008B5905"/>
    <w:rsid w:val="008B5A9F"/>
    <w:rsid w:val="008B5DC0"/>
    <w:rsid w:val="008B602A"/>
    <w:rsid w:val="008B6BF1"/>
    <w:rsid w:val="008B758A"/>
    <w:rsid w:val="008B7E47"/>
    <w:rsid w:val="008B7E93"/>
    <w:rsid w:val="008C0C66"/>
    <w:rsid w:val="008C0DF5"/>
    <w:rsid w:val="008C0E3B"/>
    <w:rsid w:val="008C18AB"/>
    <w:rsid w:val="008C2D84"/>
    <w:rsid w:val="008C2F4D"/>
    <w:rsid w:val="008C300B"/>
    <w:rsid w:val="008C38DC"/>
    <w:rsid w:val="008C4AF6"/>
    <w:rsid w:val="008C516A"/>
    <w:rsid w:val="008C62B4"/>
    <w:rsid w:val="008C6A26"/>
    <w:rsid w:val="008C7087"/>
    <w:rsid w:val="008D0193"/>
    <w:rsid w:val="008D0783"/>
    <w:rsid w:val="008D1FFE"/>
    <w:rsid w:val="008D3A39"/>
    <w:rsid w:val="008D3EBD"/>
    <w:rsid w:val="008D3F86"/>
    <w:rsid w:val="008D430B"/>
    <w:rsid w:val="008D49B1"/>
    <w:rsid w:val="008D4A00"/>
    <w:rsid w:val="008D4BF3"/>
    <w:rsid w:val="008D4D21"/>
    <w:rsid w:val="008D4E03"/>
    <w:rsid w:val="008D4E7D"/>
    <w:rsid w:val="008D5968"/>
    <w:rsid w:val="008D65FB"/>
    <w:rsid w:val="008D73DB"/>
    <w:rsid w:val="008D7CFB"/>
    <w:rsid w:val="008D7D60"/>
    <w:rsid w:val="008E004F"/>
    <w:rsid w:val="008E06EB"/>
    <w:rsid w:val="008E0A2F"/>
    <w:rsid w:val="008E1CCA"/>
    <w:rsid w:val="008E1FE8"/>
    <w:rsid w:val="008E28DF"/>
    <w:rsid w:val="008E2D93"/>
    <w:rsid w:val="008E3828"/>
    <w:rsid w:val="008E4A8D"/>
    <w:rsid w:val="008E6BAD"/>
    <w:rsid w:val="008E7027"/>
    <w:rsid w:val="008E75BB"/>
    <w:rsid w:val="008E7798"/>
    <w:rsid w:val="008F0A92"/>
    <w:rsid w:val="008F2731"/>
    <w:rsid w:val="008F2D9C"/>
    <w:rsid w:val="008F3FCA"/>
    <w:rsid w:val="008F47B3"/>
    <w:rsid w:val="008F4D75"/>
    <w:rsid w:val="008F4F45"/>
    <w:rsid w:val="008F5081"/>
    <w:rsid w:val="008F5DF3"/>
    <w:rsid w:val="008F63B8"/>
    <w:rsid w:val="008F6630"/>
    <w:rsid w:val="00901789"/>
    <w:rsid w:val="00902745"/>
    <w:rsid w:val="009031EB"/>
    <w:rsid w:val="00903A42"/>
    <w:rsid w:val="00903DE6"/>
    <w:rsid w:val="009051D5"/>
    <w:rsid w:val="009052FD"/>
    <w:rsid w:val="00905C09"/>
    <w:rsid w:val="0090621C"/>
    <w:rsid w:val="009068C5"/>
    <w:rsid w:val="00907744"/>
    <w:rsid w:val="00907AB5"/>
    <w:rsid w:val="00907E88"/>
    <w:rsid w:val="00910188"/>
    <w:rsid w:val="00910E24"/>
    <w:rsid w:val="009113ED"/>
    <w:rsid w:val="009125CF"/>
    <w:rsid w:val="00913ED1"/>
    <w:rsid w:val="009149AD"/>
    <w:rsid w:val="0091547E"/>
    <w:rsid w:val="009155A8"/>
    <w:rsid w:val="0091595F"/>
    <w:rsid w:val="00915DE7"/>
    <w:rsid w:val="00915FE3"/>
    <w:rsid w:val="00916390"/>
    <w:rsid w:val="00916A9A"/>
    <w:rsid w:val="00916F6A"/>
    <w:rsid w:val="00917055"/>
    <w:rsid w:val="00920B15"/>
    <w:rsid w:val="00920E50"/>
    <w:rsid w:val="009216F6"/>
    <w:rsid w:val="00921E85"/>
    <w:rsid w:val="009222E9"/>
    <w:rsid w:val="00923E9A"/>
    <w:rsid w:val="00924A83"/>
    <w:rsid w:val="00925B03"/>
    <w:rsid w:val="00926593"/>
    <w:rsid w:val="00927100"/>
    <w:rsid w:val="00927C0B"/>
    <w:rsid w:val="0093022B"/>
    <w:rsid w:val="00930F2E"/>
    <w:rsid w:val="00931128"/>
    <w:rsid w:val="0093158E"/>
    <w:rsid w:val="009316AB"/>
    <w:rsid w:val="00931CEF"/>
    <w:rsid w:val="009328DE"/>
    <w:rsid w:val="00933986"/>
    <w:rsid w:val="00934324"/>
    <w:rsid w:val="0093546F"/>
    <w:rsid w:val="009354D9"/>
    <w:rsid w:val="00935559"/>
    <w:rsid w:val="00935B16"/>
    <w:rsid w:val="00935BCF"/>
    <w:rsid w:val="00935D29"/>
    <w:rsid w:val="00936FE7"/>
    <w:rsid w:val="009372CE"/>
    <w:rsid w:val="009373B3"/>
    <w:rsid w:val="00941B04"/>
    <w:rsid w:val="00941F4A"/>
    <w:rsid w:val="00941F7E"/>
    <w:rsid w:val="00942038"/>
    <w:rsid w:val="00942746"/>
    <w:rsid w:val="009436A1"/>
    <w:rsid w:val="00944C73"/>
    <w:rsid w:val="009459B4"/>
    <w:rsid w:val="00945B13"/>
    <w:rsid w:val="00947332"/>
    <w:rsid w:val="00950380"/>
    <w:rsid w:val="0095066E"/>
    <w:rsid w:val="009508BE"/>
    <w:rsid w:val="00950A05"/>
    <w:rsid w:val="0095112D"/>
    <w:rsid w:val="009515D0"/>
    <w:rsid w:val="009530CC"/>
    <w:rsid w:val="009548F4"/>
    <w:rsid w:val="00954DC1"/>
    <w:rsid w:val="009565E8"/>
    <w:rsid w:val="00956893"/>
    <w:rsid w:val="00956DF7"/>
    <w:rsid w:val="009571B3"/>
    <w:rsid w:val="009573E0"/>
    <w:rsid w:val="009578E2"/>
    <w:rsid w:val="00957AF4"/>
    <w:rsid w:val="00957C73"/>
    <w:rsid w:val="009605A3"/>
    <w:rsid w:val="00960F82"/>
    <w:rsid w:val="00962F9E"/>
    <w:rsid w:val="00964146"/>
    <w:rsid w:val="00964351"/>
    <w:rsid w:val="0096597E"/>
    <w:rsid w:val="00965B6B"/>
    <w:rsid w:val="00967215"/>
    <w:rsid w:val="0096783F"/>
    <w:rsid w:val="00970A7A"/>
    <w:rsid w:val="00970D21"/>
    <w:rsid w:val="00972185"/>
    <w:rsid w:val="0097293E"/>
    <w:rsid w:val="00972DD7"/>
    <w:rsid w:val="0097319E"/>
    <w:rsid w:val="0097455D"/>
    <w:rsid w:val="00975B09"/>
    <w:rsid w:val="009762F2"/>
    <w:rsid w:val="00976FC2"/>
    <w:rsid w:val="00980A3F"/>
    <w:rsid w:val="00980BC4"/>
    <w:rsid w:val="00981509"/>
    <w:rsid w:val="00983103"/>
    <w:rsid w:val="009840CE"/>
    <w:rsid w:val="009847E8"/>
    <w:rsid w:val="00984C13"/>
    <w:rsid w:val="00985E5D"/>
    <w:rsid w:val="00986098"/>
    <w:rsid w:val="009862CF"/>
    <w:rsid w:val="00986A6E"/>
    <w:rsid w:val="00986FF5"/>
    <w:rsid w:val="00987483"/>
    <w:rsid w:val="00987EC8"/>
    <w:rsid w:val="00990876"/>
    <w:rsid w:val="00990D3F"/>
    <w:rsid w:val="00992A31"/>
    <w:rsid w:val="00993262"/>
    <w:rsid w:val="00993F8F"/>
    <w:rsid w:val="0099633B"/>
    <w:rsid w:val="00996770"/>
    <w:rsid w:val="00997CDC"/>
    <w:rsid w:val="009A0597"/>
    <w:rsid w:val="009A05FE"/>
    <w:rsid w:val="009A179A"/>
    <w:rsid w:val="009A26CF"/>
    <w:rsid w:val="009A26D1"/>
    <w:rsid w:val="009A38B3"/>
    <w:rsid w:val="009A4366"/>
    <w:rsid w:val="009A47B2"/>
    <w:rsid w:val="009A5EE4"/>
    <w:rsid w:val="009A5F1C"/>
    <w:rsid w:val="009A707B"/>
    <w:rsid w:val="009A7B94"/>
    <w:rsid w:val="009B0514"/>
    <w:rsid w:val="009B0562"/>
    <w:rsid w:val="009B1C1A"/>
    <w:rsid w:val="009B2A2B"/>
    <w:rsid w:val="009B2C23"/>
    <w:rsid w:val="009B3AAF"/>
    <w:rsid w:val="009B426F"/>
    <w:rsid w:val="009B4C1F"/>
    <w:rsid w:val="009B7573"/>
    <w:rsid w:val="009B7665"/>
    <w:rsid w:val="009B7900"/>
    <w:rsid w:val="009C0242"/>
    <w:rsid w:val="009C1383"/>
    <w:rsid w:val="009C2F5B"/>
    <w:rsid w:val="009C429C"/>
    <w:rsid w:val="009C5706"/>
    <w:rsid w:val="009C5B34"/>
    <w:rsid w:val="009C77E0"/>
    <w:rsid w:val="009D0775"/>
    <w:rsid w:val="009D08EE"/>
    <w:rsid w:val="009D18C9"/>
    <w:rsid w:val="009D286F"/>
    <w:rsid w:val="009D3713"/>
    <w:rsid w:val="009D4322"/>
    <w:rsid w:val="009D4508"/>
    <w:rsid w:val="009D54A3"/>
    <w:rsid w:val="009D6CB9"/>
    <w:rsid w:val="009D7F3C"/>
    <w:rsid w:val="009E0274"/>
    <w:rsid w:val="009E16FC"/>
    <w:rsid w:val="009E2EF8"/>
    <w:rsid w:val="009E5197"/>
    <w:rsid w:val="009E57EF"/>
    <w:rsid w:val="009E5931"/>
    <w:rsid w:val="009E7463"/>
    <w:rsid w:val="009E77CA"/>
    <w:rsid w:val="009E7D15"/>
    <w:rsid w:val="009F0D9A"/>
    <w:rsid w:val="009F1348"/>
    <w:rsid w:val="009F32F2"/>
    <w:rsid w:val="009F436D"/>
    <w:rsid w:val="009F4684"/>
    <w:rsid w:val="009F46C9"/>
    <w:rsid w:val="009F470D"/>
    <w:rsid w:val="009F47B2"/>
    <w:rsid w:val="009F588C"/>
    <w:rsid w:val="009F60A0"/>
    <w:rsid w:val="009F6C3E"/>
    <w:rsid w:val="00A004D4"/>
    <w:rsid w:val="00A01101"/>
    <w:rsid w:val="00A0186D"/>
    <w:rsid w:val="00A0213A"/>
    <w:rsid w:val="00A0236C"/>
    <w:rsid w:val="00A02D33"/>
    <w:rsid w:val="00A03EEF"/>
    <w:rsid w:val="00A04524"/>
    <w:rsid w:val="00A0543C"/>
    <w:rsid w:val="00A05BE2"/>
    <w:rsid w:val="00A05E49"/>
    <w:rsid w:val="00A05E9C"/>
    <w:rsid w:val="00A05EF1"/>
    <w:rsid w:val="00A06E4F"/>
    <w:rsid w:val="00A0765F"/>
    <w:rsid w:val="00A07C74"/>
    <w:rsid w:val="00A1088A"/>
    <w:rsid w:val="00A10C48"/>
    <w:rsid w:val="00A11656"/>
    <w:rsid w:val="00A120F0"/>
    <w:rsid w:val="00A132B5"/>
    <w:rsid w:val="00A13759"/>
    <w:rsid w:val="00A16F7C"/>
    <w:rsid w:val="00A17C63"/>
    <w:rsid w:val="00A20021"/>
    <w:rsid w:val="00A20119"/>
    <w:rsid w:val="00A203B0"/>
    <w:rsid w:val="00A20F39"/>
    <w:rsid w:val="00A2240F"/>
    <w:rsid w:val="00A224B9"/>
    <w:rsid w:val="00A22F3B"/>
    <w:rsid w:val="00A255B5"/>
    <w:rsid w:val="00A25897"/>
    <w:rsid w:val="00A262D4"/>
    <w:rsid w:val="00A26FFD"/>
    <w:rsid w:val="00A278E8"/>
    <w:rsid w:val="00A27F03"/>
    <w:rsid w:val="00A30054"/>
    <w:rsid w:val="00A30AEA"/>
    <w:rsid w:val="00A31E2E"/>
    <w:rsid w:val="00A32AE4"/>
    <w:rsid w:val="00A3346B"/>
    <w:rsid w:val="00A3350E"/>
    <w:rsid w:val="00A33B52"/>
    <w:rsid w:val="00A33F5E"/>
    <w:rsid w:val="00A3478C"/>
    <w:rsid w:val="00A35E2F"/>
    <w:rsid w:val="00A36C87"/>
    <w:rsid w:val="00A37043"/>
    <w:rsid w:val="00A37AF7"/>
    <w:rsid w:val="00A409CE"/>
    <w:rsid w:val="00A4136D"/>
    <w:rsid w:val="00A416DA"/>
    <w:rsid w:val="00A41E13"/>
    <w:rsid w:val="00A42903"/>
    <w:rsid w:val="00A44131"/>
    <w:rsid w:val="00A45572"/>
    <w:rsid w:val="00A46F3D"/>
    <w:rsid w:val="00A5099F"/>
    <w:rsid w:val="00A50A61"/>
    <w:rsid w:val="00A5287B"/>
    <w:rsid w:val="00A53820"/>
    <w:rsid w:val="00A54FA4"/>
    <w:rsid w:val="00A54FC3"/>
    <w:rsid w:val="00A554CB"/>
    <w:rsid w:val="00A5736D"/>
    <w:rsid w:val="00A57C73"/>
    <w:rsid w:val="00A57DFA"/>
    <w:rsid w:val="00A60BAE"/>
    <w:rsid w:val="00A6170F"/>
    <w:rsid w:val="00A617C3"/>
    <w:rsid w:val="00A62870"/>
    <w:rsid w:val="00A633BE"/>
    <w:rsid w:val="00A648E8"/>
    <w:rsid w:val="00A650F6"/>
    <w:rsid w:val="00A65B82"/>
    <w:rsid w:val="00A65F24"/>
    <w:rsid w:val="00A6644A"/>
    <w:rsid w:val="00A66822"/>
    <w:rsid w:val="00A71437"/>
    <w:rsid w:val="00A7199C"/>
    <w:rsid w:val="00A71FAD"/>
    <w:rsid w:val="00A721DB"/>
    <w:rsid w:val="00A72C5D"/>
    <w:rsid w:val="00A72D50"/>
    <w:rsid w:val="00A731FB"/>
    <w:rsid w:val="00A73645"/>
    <w:rsid w:val="00A73DC5"/>
    <w:rsid w:val="00A7407C"/>
    <w:rsid w:val="00A74F4F"/>
    <w:rsid w:val="00A7672C"/>
    <w:rsid w:val="00A805A2"/>
    <w:rsid w:val="00A81103"/>
    <w:rsid w:val="00A816CB"/>
    <w:rsid w:val="00A83E54"/>
    <w:rsid w:val="00A8436F"/>
    <w:rsid w:val="00A85DEA"/>
    <w:rsid w:val="00A8621C"/>
    <w:rsid w:val="00A8664B"/>
    <w:rsid w:val="00A87D19"/>
    <w:rsid w:val="00A87DE0"/>
    <w:rsid w:val="00A91BCD"/>
    <w:rsid w:val="00A929AC"/>
    <w:rsid w:val="00A9351F"/>
    <w:rsid w:val="00A935B9"/>
    <w:rsid w:val="00A937C1"/>
    <w:rsid w:val="00A9399F"/>
    <w:rsid w:val="00A944F9"/>
    <w:rsid w:val="00A94695"/>
    <w:rsid w:val="00A95465"/>
    <w:rsid w:val="00A95BEF"/>
    <w:rsid w:val="00A95CFF"/>
    <w:rsid w:val="00A96FF5"/>
    <w:rsid w:val="00AA0D34"/>
    <w:rsid w:val="00AA17A7"/>
    <w:rsid w:val="00AA239D"/>
    <w:rsid w:val="00AA35DA"/>
    <w:rsid w:val="00AA3735"/>
    <w:rsid w:val="00AA5163"/>
    <w:rsid w:val="00AB0477"/>
    <w:rsid w:val="00AB08EA"/>
    <w:rsid w:val="00AB0D21"/>
    <w:rsid w:val="00AB2425"/>
    <w:rsid w:val="00AB26A2"/>
    <w:rsid w:val="00AB27A3"/>
    <w:rsid w:val="00AB2B73"/>
    <w:rsid w:val="00AB2D76"/>
    <w:rsid w:val="00AB416C"/>
    <w:rsid w:val="00AB5812"/>
    <w:rsid w:val="00AB5B04"/>
    <w:rsid w:val="00AB5DCE"/>
    <w:rsid w:val="00AB5E47"/>
    <w:rsid w:val="00AB629F"/>
    <w:rsid w:val="00AB76AA"/>
    <w:rsid w:val="00AB771F"/>
    <w:rsid w:val="00AB7AB4"/>
    <w:rsid w:val="00AB7CDE"/>
    <w:rsid w:val="00AC0098"/>
    <w:rsid w:val="00AC11C2"/>
    <w:rsid w:val="00AC1C8D"/>
    <w:rsid w:val="00AC26D7"/>
    <w:rsid w:val="00AC2B2F"/>
    <w:rsid w:val="00AC331C"/>
    <w:rsid w:val="00AC350F"/>
    <w:rsid w:val="00AC359C"/>
    <w:rsid w:val="00AC4AFE"/>
    <w:rsid w:val="00AC4C45"/>
    <w:rsid w:val="00AC4D12"/>
    <w:rsid w:val="00AC4E05"/>
    <w:rsid w:val="00AC504E"/>
    <w:rsid w:val="00AC517D"/>
    <w:rsid w:val="00AC5627"/>
    <w:rsid w:val="00AC5780"/>
    <w:rsid w:val="00AD14A0"/>
    <w:rsid w:val="00AD1578"/>
    <w:rsid w:val="00AD16A0"/>
    <w:rsid w:val="00AD2954"/>
    <w:rsid w:val="00AD2C88"/>
    <w:rsid w:val="00AD3EA2"/>
    <w:rsid w:val="00AD524D"/>
    <w:rsid w:val="00AD62B0"/>
    <w:rsid w:val="00AD649A"/>
    <w:rsid w:val="00AE0F96"/>
    <w:rsid w:val="00AE1661"/>
    <w:rsid w:val="00AE16C1"/>
    <w:rsid w:val="00AE3568"/>
    <w:rsid w:val="00AE3654"/>
    <w:rsid w:val="00AE4C9C"/>
    <w:rsid w:val="00AE4DA8"/>
    <w:rsid w:val="00AE5467"/>
    <w:rsid w:val="00AE5ECA"/>
    <w:rsid w:val="00AE5F11"/>
    <w:rsid w:val="00AE618B"/>
    <w:rsid w:val="00AE7044"/>
    <w:rsid w:val="00AF0661"/>
    <w:rsid w:val="00AF1254"/>
    <w:rsid w:val="00AF1B3C"/>
    <w:rsid w:val="00AF1D77"/>
    <w:rsid w:val="00AF325B"/>
    <w:rsid w:val="00AF3684"/>
    <w:rsid w:val="00AF3EE2"/>
    <w:rsid w:val="00AF4000"/>
    <w:rsid w:val="00AF44E2"/>
    <w:rsid w:val="00AF6004"/>
    <w:rsid w:val="00AF653D"/>
    <w:rsid w:val="00B01331"/>
    <w:rsid w:val="00B019E2"/>
    <w:rsid w:val="00B02480"/>
    <w:rsid w:val="00B02B49"/>
    <w:rsid w:val="00B02D4C"/>
    <w:rsid w:val="00B02DB5"/>
    <w:rsid w:val="00B04949"/>
    <w:rsid w:val="00B0533B"/>
    <w:rsid w:val="00B05787"/>
    <w:rsid w:val="00B06095"/>
    <w:rsid w:val="00B07A3A"/>
    <w:rsid w:val="00B07B43"/>
    <w:rsid w:val="00B1119A"/>
    <w:rsid w:val="00B1142B"/>
    <w:rsid w:val="00B12789"/>
    <w:rsid w:val="00B12B5D"/>
    <w:rsid w:val="00B135C4"/>
    <w:rsid w:val="00B13F5C"/>
    <w:rsid w:val="00B1489B"/>
    <w:rsid w:val="00B14CF2"/>
    <w:rsid w:val="00B1579A"/>
    <w:rsid w:val="00B158C8"/>
    <w:rsid w:val="00B15E5A"/>
    <w:rsid w:val="00B1674F"/>
    <w:rsid w:val="00B16A67"/>
    <w:rsid w:val="00B16DEA"/>
    <w:rsid w:val="00B16F55"/>
    <w:rsid w:val="00B17C40"/>
    <w:rsid w:val="00B17DB9"/>
    <w:rsid w:val="00B20585"/>
    <w:rsid w:val="00B21055"/>
    <w:rsid w:val="00B22507"/>
    <w:rsid w:val="00B23BAD"/>
    <w:rsid w:val="00B25192"/>
    <w:rsid w:val="00B2579F"/>
    <w:rsid w:val="00B25EBB"/>
    <w:rsid w:val="00B262BF"/>
    <w:rsid w:val="00B27484"/>
    <w:rsid w:val="00B275BC"/>
    <w:rsid w:val="00B3010B"/>
    <w:rsid w:val="00B3246B"/>
    <w:rsid w:val="00B3269B"/>
    <w:rsid w:val="00B326C2"/>
    <w:rsid w:val="00B3271F"/>
    <w:rsid w:val="00B344DA"/>
    <w:rsid w:val="00B354F2"/>
    <w:rsid w:val="00B357A3"/>
    <w:rsid w:val="00B357D9"/>
    <w:rsid w:val="00B35AEB"/>
    <w:rsid w:val="00B3661E"/>
    <w:rsid w:val="00B40426"/>
    <w:rsid w:val="00B406AA"/>
    <w:rsid w:val="00B4170D"/>
    <w:rsid w:val="00B41A0B"/>
    <w:rsid w:val="00B41D51"/>
    <w:rsid w:val="00B42F85"/>
    <w:rsid w:val="00B432E1"/>
    <w:rsid w:val="00B43431"/>
    <w:rsid w:val="00B4367B"/>
    <w:rsid w:val="00B43CBD"/>
    <w:rsid w:val="00B46D92"/>
    <w:rsid w:val="00B50627"/>
    <w:rsid w:val="00B50E80"/>
    <w:rsid w:val="00B51640"/>
    <w:rsid w:val="00B52294"/>
    <w:rsid w:val="00B53490"/>
    <w:rsid w:val="00B53A62"/>
    <w:rsid w:val="00B54578"/>
    <w:rsid w:val="00B54A74"/>
    <w:rsid w:val="00B54DEB"/>
    <w:rsid w:val="00B5531C"/>
    <w:rsid w:val="00B55BF2"/>
    <w:rsid w:val="00B55C68"/>
    <w:rsid w:val="00B57288"/>
    <w:rsid w:val="00B57434"/>
    <w:rsid w:val="00B6146F"/>
    <w:rsid w:val="00B618B0"/>
    <w:rsid w:val="00B62D78"/>
    <w:rsid w:val="00B62E97"/>
    <w:rsid w:val="00B64587"/>
    <w:rsid w:val="00B64C21"/>
    <w:rsid w:val="00B65133"/>
    <w:rsid w:val="00B66DBC"/>
    <w:rsid w:val="00B704E5"/>
    <w:rsid w:val="00B71727"/>
    <w:rsid w:val="00B722E0"/>
    <w:rsid w:val="00B72F71"/>
    <w:rsid w:val="00B73099"/>
    <w:rsid w:val="00B73FD5"/>
    <w:rsid w:val="00B7410D"/>
    <w:rsid w:val="00B7663D"/>
    <w:rsid w:val="00B77167"/>
    <w:rsid w:val="00B77D5D"/>
    <w:rsid w:val="00B77EAA"/>
    <w:rsid w:val="00B822E6"/>
    <w:rsid w:val="00B831F3"/>
    <w:rsid w:val="00B83398"/>
    <w:rsid w:val="00B84E99"/>
    <w:rsid w:val="00B8634C"/>
    <w:rsid w:val="00B876E0"/>
    <w:rsid w:val="00B90238"/>
    <w:rsid w:val="00B90903"/>
    <w:rsid w:val="00B90B31"/>
    <w:rsid w:val="00B91454"/>
    <w:rsid w:val="00B92210"/>
    <w:rsid w:val="00B929FE"/>
    <w:rsid w:val="00B92BE8"/>
    <w:rsid w:val="00B92FE0"/>
    <w:rsid w:val="00B95882"/>
    <w:rsid w:val="00B96592"/>
    <w:rsid w:val="00B969E5"/>
    <w:rsid w:val="00B970D5"/>
    <w:rsid w:val="00BA01D1"/>
    <w:rsid w:val="00BA0660"/>
    <w:rsid w:val="00BA1B6B"/>
    <w:rsid w:val="00BA37E1"/>
    <w:rsid w:val="00BA380C"/>
    <w:rsid w:val="00BA3F20"/>
    <w:rsid w:val="00BA4A85"/>
    <w:rsid w:val="00BA4B01"/>
    <w:rsid w:val="00BA5D48"/>
    <w:rsid w:val="00BA605F"/>
    <w:rsid w:val="00BB01AD"/>
    <w:rsid w:val="00BB0AC3"/>
    <w:rsid w:val="00BB1F20"/>
    <w:rsid w:val="00BB28FF"/>
    <w:rsid w:val="00BB3510"/>
    <w:rsid w:val="00BB3F44"/>
    <w:rsid w:val="00BB4533"/>
    <w:rsid w:val="00BB459C"/>
    <w:rsid w:val="00BB4A1E"/>
    <w:rsid w:val="00BB4FA7"/>
    <w:rsid w:val="00BB51C1"/>
    <w:rsid w:val="00BB6612"/>
    <w:rsid w:val="00BB66B3"/>
    <w:rsid w:val="00BB7489"/>
    <w:rsid w:val="00BC1725"/>
    <w:rsid w:val="00BC182F"/>
    <w:rsid w:val="00BC1A27"/>
    <w:rsid w:val="00BC1E17"/>
    <w:rsid w:val="00BC228A"/>
    <w:rsid w:val="00BC275D"/>
    <w:rsid w:val="00BC41AD"/>
    <w:rsid w:val="00BC42E4"/>
    <w:rsid w:val="00BC4887"/>
    <w:rsid w:val="00BC4A4B"/>
    <w:rsid w:val="00BC69E7"/>
    <w:rsid w:val="00BC6FA4"/>
    <w:rsid w:val="00BC717E"/>
    <w:rsid w:val="00BD0E23"/>
    <w:rsid w:val="00BD1540"/>
    <w:rsid w:val="00BD1D02"/>
    <w:rsid w:val="00BD25DD"/>
    <w:rsid w:val="00BD444D"/>
    <w:rsid w:val="00BD53D8"/>
    <w:rsid w:val="00BD7166"/>
    <w:rsid w:val="00BD7350"/>
    <w:rsid w:val="00BD7A43"/>
    <w:rsid w:val="00BE01A3"/>
    <w:rsid w:val="00BE05A0"/>
    <w:rsid w:val="00BE1316"/>
    <w:rsid w:val="00BE1A50"/>
    <w:rsid w:val="00BE389F"/>
    <w:rsid w:val="00BE581C"/>
    <w:rsid w:val="00BE78C5"/>
    <w:rsid w:val="00BE7AC0"/>
    <w:rsid w:val="00BF0895"/>
    <w:rsid w:val="00BF0FBE"/>
    <w:rsid w:val="00BF162D"/>
    <w:rsid w:val="00BF1CF0"/>
    <w:rsid w:val="00BF21C0"/>
    <w:rsid w:val="00BF2217"/>
    <w:rsid w:val="00BF4AEC"/>
    <w:rsid w:val="00BF4E0D"/>
    <w:rsid w:val="00BF55AE"/>
    <w:rsid w:val="00BF58AE"/>
    <w:rsid w:val="00BF5B7B"/>
    <w:rsid w:val="00BF5EC8"/>
    <w:rsid w:val="00BF6528"/>
    <w:rsid w:val="00BF6FC6"/>
    <w:rsid w:val="00BF71CD"/>
    <w:rsid w:val="00C0083C"/>
    <w:rsid w:val="00C02B54"/>
    <w:rsid w:val="00C046F4"/>
    <w:rsid w:val="00C04A37"/>
    <w:rsid w:val="00C04EC9"/>
    <w:rsid w:val="00C07AAC"/>
    <w:rsid w:val="00C07B9F"/>
    <w:rsid w:val="00C122FE"/>
    <w:rsid w:val="00C1298C"/>
    <w:rsid w:val="00C12ACE"/>
    <w:rsid w:val="00C136C7"/>
    <w:rsid w:val="00C13840"/>
    <w:rsid w:val="00C158A1"/>
    <w:rsid w:val="00C15A20"/>
    <w:rsid w:val="00C15A76"/>
    <w:rsid w:val="00C16161"/>
    <w:rsid w:val="00C16481"/>
    <w:rsid w:val="00C16B44"/>
    <w:rsid w:val="00C16DE0"/>
    <w:rsid w:val="00C16DE4"/>
    <w:rsid w:val="00C17E74"/>
    <w:rsid w:val="00C20D31"/>
    <w:rsid w:val="00C21738"/>
    <w:rsid w:val="00C21909"/>
    <w:rsid w:val="00C231E1"/>
    <w:rsid w:val="00C23D42"/>
    <w:rsid w:val="00C23ED3"/>
    <w:rsid w:val="00C24C3C"/>
    <w:rsid w:val="00C269BD"/>
    <w:rsid w:val="00C26F3C"/>
    <w:rsid w:val="00C276B1"/>
    <w:rsid w:val="00C3041D"/>
    <w:rsid w:val="00C30F78"/>
    <w:rsid w:val="00C31489"/>
    <w:rsid w:val="00C31974"/>
    <w:rsid w:val="00C321ED"/>
    <w:rsid w:val="00C322E3"/>
    <w:rsid w:val="00C32623"/>
    <w:rsid w:val="00C32A55"/>
    <w:rsid w:val="00C34073"/>
    <w:rsid w:val="00C35BEB"/>
    <w:rsid w:val="00C35FFF"/>
    <w:rsid w:val="00C362DF"/>
    <w:rsid w:val="00C36C7C"/>
    <w:rsid w:val="00C36D48"/>
    <w:rsid w:val="00C37FE4"/>
    <w:rsid w:val="00C410BC"/>
    <w:rsid w:val="00C4121E"/>
    <w:rsid w:val="00C41891"/>
    <w:rsid w:val="00C44123"/>
    <w:rsid w:val="00C44E15"/>
    <w:rsid w:val="00C454CB"/>
    <w:rsid w:val="00C46329"/>
    <w:rsid w:val="00C46B5B"/>
    <w:rsid w:val="00C479B1"/>
    <w:rsid w:val="00C50ACA"/>
    <w:rsid w:val="00C50EF1"/>
    <w:rsid w:val="00C51385"/>
    <w:rsid w:val="00C5253C"/>
    <w:rsid w:val="00C5286C"/>
    <w:rsid w:val="00C53004"/>
    <w:rsid w:val="00C53748"/>
    <w:rsid w:val="00C53BD5"/>
    <w:rsid w:val="00C542F7"/>
    <w:rsid w:val="00C55999"/>
    <w:rsid w:val="00C55C57"/>
    <w:rsid w:val="00C5697A"/>
    <w:rsid w:val="00C56996"/>
    <w:rsid w:val="00C56A71"/>
    <w:rsid w:val="00C57737"/>
    <w:rsid w:val="00C57D10"/>
    <w:rsid w:val="00C60028"/>
    <w:rsid w:val="00C61957"/>
    <w:rsid w:val="00C6299D"/>
    <w:rsid w:val="00C62C8C"/>
    <w:rsid w:val="00C63170"/>
    <w:rsid w:val="00C64755"/>
    <w:rsid w:val="00C64EDE"/>
    <w:rsid w:val="00C65098"/>
    <w:rsid w:val="00C6553D"/>
    <w:rsid w:val="00C6627D"/>
    <w:rsid w:val="00C67521"/>
    <w:rsid w:val="00C67A1C"/>
    <w:rsid w:val="00C67A4B"/>
    <w:rsid w:val="00C71371"/>
    <w:rsid w:val="00C71C32"/>
    <w:rsid w:val="00C72160"/>
    <w:rsid w:val="00C745D6"/>
    <w:rsid w:val="00C76A0F"/>
    <w:rsid w:val="00C76D5D"/>
    <w:rsid w:val="00C772CA"/>
    <w:rsid w:val="00C773B8"/>
    <w:rsid w:val="00C8026B"/>
    <w:rsid w:val="00C81015"/>
    <w:rsid w:val="00C81468"/>
    <w:rsid w:val="00C8277E"/>
    <w:rsid w:val="00C82FA9"/>
    <w:rsid w:val="00C8373B"/>
    <w:rsid w:val="00C85471"/>
    <w:rsid w:val="00C858B2"/>
    <w:rsid w:val="00C9030D"/>
    <w:rsid w:val="00C9156E"/>
    <w:rsid w:val="00C9208F"/>
    <w:rsid w:val="00C93157"/>
    <w:rsid w:val="00C93F42"/>
    <w:rsid w:val="00C94875"/>
    <w:rsid w:val="00C9549D"/>
    <w:rsid w:val="00C954A9"/>
    <w:rsid w:val="00C959FE"/>
    <w:rsid w:val="00C95A57"/>
    <w:rsid w:val="00C967B6"/>
    <w:rsid w:val="00CA097F"/>
    <w:rsid w:val="00CA0CCC"/>
    <w:rsid w:val="00CA24F6"/>
    <w:rsid w:val="00CA25F2"/>
    <w:rsid w:val="00CA3890"/>
    <w:rsid w:val="00CA42C2"/>
    <w:rsid w:val="00CA4BF2"/>
    <w:rsid w:val="00CA4C34"/>
    <w:rsid w:val="00CA4CE8"/>
    <w:rsid w:val="00CA4DCB"/>
    <w:rsid w:val="00CA54B0"/>
    <w:rsid w:val="00CA5B4B"/>
    <w:rsid w:val="00CA7AF0"/>
    <w:rsid w:val="00CB085B"/>
    <w:rsid w:val="00CB0B31"/>
    <w:rsid w:val="00CB16B3"/>
    <w:rsid w:val="00CB1923"/>
    <w:rsid w:val="00CB1924"/>
    <w:rsid w:val="00CB1CEE"/>
    <w:rsid w:val="00CB200C"/>
    <w:rsid w:val="00CB222E"/>
    <w:rsid w:val="00CB2A4B"/>
    <w:rsid w:val="00CB2EB2"/>
    <w:rsid w:val="00CB30B3"/>
    <w:rsid w:val="00CB3A59"/>
    <w:rsid w:val="00CB49D6"/>
    <w:rsid w:val="00CB4A7B"/>
    <w:rsid w:val="00CB58D0"/>
    <w:rsid w:val="00CB6EB2"/>
    <w:rsid w:val="00CB7880"/>
    <w:rsid w:val="00CB78BC"/>
    <w:rsid w:val="00CB7FA3"/>
    <w:rsid w:val="00CC2ADC"/>
    <w:rsid w:val="00CC36AB"/>
    <w:rsid w:val="00CC4231"/>
    <w:rsid w:val="00CC5173"/>
    <w:rsid w:val="00CC51C1"/>
    <w:rsid w:val="00CC5CDC"/>
    <w:rsid w:val="00CC5EAD"/>
    <w:rsid w:val="00CC6C30"/>
    <w:rsid w:val="00CC78F1"/>
    <w:rsid w:val="00CC7E35"/>
    <w:rsid w:val="00CD01B5"/>
    <w:rsid w:val="00CD1534"/>
    <w:rsid w:val="00CD1F37"/>
    <w:rsid w:val="00CD27B1"/>
    <w:rsid w:val="00CD2A3E"/>
    <w:rsid w:val="00CD3AA0"/>
    <w:rsid w:val="00CD4081"/>
    <w:rsid w:val="00CD4A74"/>
    <w:rsid w:val="00CD4DF7"/>
    <w:rsid w:val="00CD4E7A"/>
    <w:rsid w:val="00CD5C4F"/>
    <w:rsid w:val="00CD5EF0"/>
    <w:rsid w:val="00CD756E"/>
    <w:rsid w:val="00CD7FB7"/>
    <w:rsid w:val="00CE02D5"/>
    <w:rsid w:val="00CE0E3A"/>
    <w:rsid w:val="00CE0E60"/>
    <w:rsid w:val="00CE173A"/>
    <w:rsid w:val="00CE1DA4"/>
    <w:rsid w:val="00CE36DB"/>
    <w:rsid w:val="00CE3A99"/>
    <w:rsid w:val="00CE4A0F"/>
    <w:rsid w:val="00CE5514"/>
    <w:rsid w:val="00CE5DCF"/>
    <w:rsid w:val="00CE66AD"/>
    <w:rsid w:val="00CF02DB"/>
    <w:rsid w:val="00CF0FF8"/>
    <w:rsid w:val="00CF14F6"/>
    <w:rsid w:val="00CF1649"/>
    <w:rsid w:val="00CF3379"/>
    <w:rsid w:val="00CF3E91"/>
    <w:rsid w:val="00CF3F09"/>
    <w:rsid w:val="00CF4B15"/>
    <w:rsid w:val="00CF4DE3"/>
    <w:rsid w:val="00CF5200"/>
    <w:rsid w:val="00CF5604"/>
    <w:rsid w:val="00CF5D22"/>
    <w:rsid w:val="00CF65F2"/>
    <w:rsid w:val="00CF68A2"/>
    <w:rsid w:val="00CF6DA7"/>
    <w:rsid w:val="00CF7306"/>
    <w:rsid w:val="00CF7794"/>
    <w:rsid w:val="00CF7BC7"/>
    <w:rsid w:val="00D00BDF"/>
    <w:rsid w:val="00D0140E"/>
    <w:rsid w:val="00D01530"/>
    <w:rsid w:val="00D03C28"/>
    <w:rsid w:val="00D04889"/>
    <w:rsid w:val="00D04ACB"/>
    <w:rsid w:val="00D04BEB"/>
    <w:rsid w:val="00D100C3"/>
    <w:rsid w:val="00D10F18"/>
    <w:rsid w:val="00D112D4"/>
    <w:rsid w:val="00D11D12"/>
    <w:rsid w:val="00D12244"/>
    <w:rsid w:val="00D12B42"/>
    <w:rsid w:val="00D134A9"/>
    <w:rsid w:val="00D1351D"/>
    <w:rsid w:val="00D136B7"/>
    <w:rsid w:val="00D13BF5"/>
    <w:rsid w:val="00D144EF"/>
    <w:rsid w:val="00D14DDD"/>
    <w:rsid w:val="00D158CA"/>
    <w:rsid w:val="00D162CB"/>
    <w:rsid w:val="00D16560"/>
    <w:rsid w:val="00D17016"/>
    <w:rsid w:val="00D17246"/>
    <w:rsid w:val="00D209A4"/>
    <w:rsid w:val="00D212CB"/>
    <w:rsid w:val="00D21CA0"/>
    <w:rsid w:val="00D220A4"/>
    <w:rsid w:val="00D22B2A"/>
    <w:rsid w:val="00D249F8"/>
    <w:rsid w:val="00D24E76"/>
    <w:rsid w:val="00D251E7"/>
    <w:rsid w:val="00D259BE"/>
    <w:rsid w:val="00D26116"/>
    <w:rsid w:val="00D261BE"/>
    <w:rsid w:val="00D26C72"/>
    <w:rsid w:val="00D27659"/>
    <w:rsid w:val="00D27EBB"/>
    <w:rsid w:val="00D31E16"/>
    <w:rsid w:val="00D32598"/>
    <w:rsid w:val="00D32807"/>
    <w:rsid w:val="00D33243"/>
    <w:rsid w:val="00D3469F"/>
    <w:rsid w:val="00D35D29"/>
    <w:rsid w:val="00D36633"/>
    <w:rsid w:val="00D36D1F"/>
    <w:rsid w:val="00D409B5"/>
    <w:rsid w:val="00D40ECF"/>
    <w:rsid w:val="00D41C91"/>
    <w:rsid w:val="00D4339D"/>
    <w:rsid w:val="00D43B5F"/>
    <w:rsid w:val="00D44498"/>
    <w:rsid w:val="00D44B45"/>
    <w:rsid w:val="00D44E80"/>
    <w:rsid w:val="00D450A7"/>
    <w:rsid w:val="00D4577F"/>
    <w:rsid w:val="00D45A7B"/>
    <w:rsid w:val="00D45F75"/>
    <w:rsid w:val="00D460D4"/>
    <w:rsid w:val="00D463C3"/>
    <w:rsid w:val="00D46416"/>
    <w:rsid w:val="00D467B3"/>
    <w:rsid w:val="00D469F1"/>
    <w:rsid w:val="00D46B63"/>
    <w:rsid w:val="00D47056"/>
    <w:rsid w:val="00D50A33"/>
    <w:rsid w:val="00D51A96"/>
    <w:rsid w:val="00D51BD5"/>
    <w:rsid w:val="00D52792"/>
    <w:rsid w:val="00D52A77"/>
    <w:rsid w:val="00D5322A"/>
    <w:rsid w:val="00D5446D"/>
    <w:rsid w:val="00D565FD"/>
    <w:rsid w:val="00D56E01"/>
    <w:rsid w:val="00D60065"/>
    <w:rsid w:val="00D625F8"/>
    <w:rsid w:val="00D62E19"/>
    <w:rsid w:val="00D630D0"/>
    <w:rsid w:val="00D63D40"/>
    <w:rsid w:val="00D641BD"/>
    <w:rsid w:val="00D64905"/>
    <w:rsid w:val="00D65013"/>
    <w:rsid w:val="00D668CF"/>
    <w:rsid w:val="00D731B1"/>
    <w:rsid w:val="00D73D45"/>
    <w:rsid w:val="00D73EBD"/>
    <w:rsid w:val="00D752CB"/>
    <w:rsid w:val="00D752FA"/>
    <w:rsid w:val="00D753C0"/>
    <w:rsid w:val="00D7597C"/>
    <w:rsid w:val="00D76289"/>
    <w:rsid w:val="00D76B0A"/>
    <w:rsid w:val="00D7726E"/>
    <w:rsid w:val="00D80AC9"/>
    <w:rsid w:val="00D81191"/>
    <w:rsid w:val="00D81994"/>
    <w:rsid w:val="00D82993"/>
    <w:rsid w:val="00D83716"/>
    <w:rsid w:val="00D83B79"/>
    <w:rsid w:val="00D83C86"/>
    <w:rsid w:val="00D83E64"/>
    <w:rsid w:val="00D849DD"/>
    <w:rsid w:val="00D85706"/>
    <w:rsid w:val="00D86C25"/>
    <w:rsid w:val="00D86C50"/>
    <w:rsid w:val="00D876B4"/>
    <w:rsid w:val="00D903C7"/>
    <w:rsid w:val="00D904BF"/>
    <w:rsid w:val="00D9127E"/>
    <w:rsid w:val="00D916B0"/>
    <w:rsid w:val="00D91A79"/>
    <w:rsid w:val="00D91BCE"/>
    <w:rsid w:val="00D9308B"/>
    <w:rsid w:val="00D93B74"/>
    <w:rsid w:val="00D9418A"/>
    <w:rsid w:val="00D94E83"/>
    <w:rsid w:val="00D9529C"/>
    <w:rsid w:val="00D95E15"/>
    <w:rsid w:val="00D96214"/>
    <w:rsid w:val="00D97416"/>
    <w:rsid w:val="00D974EB"/>
    <w:rsid w:val="00DA00BA"/>
    <w:rsid w:val="00DA1824"/>
    <w:rsid w:val="00DA1F7A"/>
    <w:rsid w:val="00DA21C2"/>
    <w:rsid w:val="00DA2EAE"/>
    <w:rsid w:val="00DA360E"/>
    <w:rsid w:val="00DA5E99"/>
    <w:rsid w:val="00DA7CE8"/>
    <w:rsid w:val="00DB05E9"/>
    <w:rsid w:val="00DB0A82"/>
    <w:rsid w:val="00DB0BDD"/>
    <w:rsid w:val="00DB1682"/>
    <w:rsid w:val="00DB171E"/>
    <w:rsid w:val="00DB1C59"/>
    <w:rsid w:val="00DB285F"/>
    <w:rsid w:val="00DB335E"/>
    <w:rsid w:val="00DB4B73"/>
    <w:rsid w:val="00DB64C0"/>
    <w:rsid w:val="00DB68DB"/>
    <w:rsid w:val="00DB6901"/>
    <w:rsid w:val="00DB6C23"/>
    <w:rsid w:val="00DC0986"/>
    <w:rsid w:val="00DC12EE"/>
    <w:rsid w:val="00DC14B9"/>
    <w:rsid w:val="00DC1515"/>
    <w:rsid w:val="00DC15D9"/>
    <w:rsid w:val="00DC190B"/>
    <w:rsid w:val="00DC1EEB"/>
    <w:rsid w:val="00DC4B7B"/>
    <w:rsid w:val="00DC4F7E"/>
    <w:rsid w:val="00DC552D"/>
    <w:rsid w:val="00DC69E6"/>
    <w:rsid w:val="00DC7231"/>
    <w:rsid w:val="00DD01F8"/>
    <w:rsid w:val="00DD02AB"/>
    <w:rsid w:val="00DD1651"/>
    <w:rsid w:val="00DD2120"/>
    <w:rsid w:val="00DD234F"/>
    <w:rsid w:val="00DD4976"/>
    <w:rsid w:val="00DD59BF"/>
    <w:rsid w:val="00DD5E74"/>
    <w:rsid w:val="00DD7847"/>
    <w:rsid w:val="00DD7AE4"/>
    <w:rsid w:val="00DE01BB"/>
    <w:rsid w:val="00DE07ED"/>
    <w:rsid w:val="00DE161B"/>
    <w:rsid w:val="00DE29A0"/>
    <w:rsid w:val="00DE4C9B"/>
    <w:rsid w:val="00DE58BA"/>
    <w:rsid w:val="00DE7CE9"/>
    <w:rsid w:val="00DF117C"/>
    <w:rsid w:val="00DF2111"/>
    <w:rsid w:val="00DF23CD"/>
    <w:rsid w:val="00DF2B95"/>
    <w:rsid w:val="00DF2F12"/>
    <w:rsid w:val="00DF3636"/>
    <w:rsid w:val="00DF438F"/>
    <w:rsid w:val="00DF4A76"/>
    <w:rsid w:val="00DF4AED"/>
    <w:rsid w:val="00DF4CF9"/>
    <w:rsid w:val="00DF722A"/>
    <w:rsid w:val="00DF7232"/>
    <w:rsid w:val="00DF7B6C"/>
    <w:rsid w:val="00DF7DC0"/>
    <w:rsid w:val="00E005A3"/>
    <w:rsid w:val="00E006AD"/>
    <w:rsid w:val="00E022D5"/>
    <w:rsid w:val="00E023B2"/>
    <w:rsid w:val="00E02645"/>
    <w:rsid w:val="00E02A25"/>
    <w:rsid w:val="00E02CFD"/>
    <w:rsid w:val="00E02E53"/>
    <w:rsid w:val="00E03B48"/>
    <w:rsid w:val="00E04778"/>
    <w:rsid w:val="00E04DDE"/>
    <w:rsid w:val="00E05AD2"/>
    <w:rsid w:val="00E05BA8"/>
    <w:rsid w:val="00E0616B"/>
    <w:rsid w:val="00E1075D"/>
    <w:rsid w:val="00E10B54"/>
    <w:rsid w:val="00E114A8"/>
    <w:rsid w:val="00E11DCD"/>
    <w:rsid w:val="00E12AA6"/>
    <w:rsid w:val="00E12B76"/>
    <w:rsid w:val="00E12E9F"/>
    <w:rsid w:val="00E13302"/>
    <w:rsid w:val="00E13874"/>
    <w:rsid w:val="00E14549"/>
    <w:rsid w:val="00E153C2"/>
    <w:rsid w:val="00E17171"/>
    <w:rsid w:val="00E17B9C"/>
    <w:rsid w:val="00E17E0B"/>
    <w:rsid w:val="00E2046F"/>
    <w:rsid w:val="00E21754"/>
    <w:rsid w:val="00E2278D"/>
    <w:rsid w:val="00E2330C"/>
    <w:rsid w:val="00E23A29"/>
    <w:rsid w:val="00E23A85"/>
    <w:rsid w:val="00E2421E"/>
    <w:rsid w:val="00E247E2"/>
    <w:rsid w:val="00E277E7"/>
    <w:rsid w:val="00E27920"/>
    <w:rsid w:val="00E27C70"/>
    <w:rsid w:val="00E27F31"/>
    <w:rsid w:val="00E3076E"/>
    <w:rsid w:val="00E31488"/>
    <w:rsid w:val="00E32479"/>
    <w:rsid w:val="00E33644"/>
    <w:rsid w:val="00E34572"/>
    <w:rsid w:val="00E3549C"/>
    <w:rsid w:val="00E35F24"/>
    <w:rsid w:val="00E366E8"/>
    <w:rsid w:val="00E375B0"/>
    <w:rsid w:val="00E37BE6"/>
    <w:rsid w:val="00E37E79"/>
    <w:rsid w:val="00E4114F"/>
    <w:rsid w:val="00E41776"/>
    <w:rsid w:val="00E4250E"/>
    <w:rsid w:val="00E42DF7"/>
    <w:rsid w:val="00E43531"/>
    <w:rsid w:val="00E435C0"/>
    <w:rsid w:val="00E43B45"/>
    <w:rsid w:val="00E43F0F"/>
    <w:rsid w:val="00E45555"/>
    <w:rsid w:val="00E461B6"/>
    <w:rsid w:val="00E462FD"/>
    <w:rsid w:val="00E50682"/>
    <w:rsid w:val="00E508F2"/>
    <w:rsid w:val="00E520F6"/>
    <w:rsid w:val="00E52715"/>
    <w:rsid w:val="00E556B4"/>
    <w:rsid w:val="00E5583C"/>
    <w:rsid w:val="00E5722E"/>
    <w:rsid w:val="00E60031"/>
    <w:rsid w:val="00E610C6"/>
    <w:rsid w:val="00E61283"/>
    <w:rsid w:val="00E625A3"/>
    <w:rsid w:val="00E63906"/>
    <w:rsid w:val="00E651FD"/>
    <w:rsid w:val="00E65BA6"/>
    <w:rsid w:val="00E66393"/>
    <w:rsid w:val="00E667BF"/>
    <w:rsid w:val="00E67887"/>
    <w:rsid w:val="00E703C2"/>
    <w:rsid w:val="00E70655"/>
    <w:rsid w:val="00E70D05"/>
    <w:rsid w:val="00E719CD"/>
    <w:rsid w:val="00E72D46"/>
    <w:rsid w:val="00E72F2F"/>
    <w:rsid w:val="00E73C20"/>
    <w:rsid w:val="00E740AF"/>
    <w:rsid w:val="00E74383"/>
    <w:rsid w:val="00E74638"/>
    <w:rsid w:val="00E75327"/>
    <w:rsid w:val="00E758AA"/>
    <w:rsid w:val="00E75922"/>
    <w:rsid w:val="00E75A81"/>
    <w:rsid w:val="00E7634D"/>
    <w:rsid w:val="00E802AC"/>
    <w:rsid w:val="00E81208"/>
    <w:rsid w:val="00E81499"/>
    <w:rsid w:val="00E81AFE"/>
    <w:rsid w:val="00E82F1B"/>
    <w:rsid w:val="00E831F6"/>
    <w:rsid w:val="00E83294"/>
    <w:rsid w:val="00E848F4"/>
    <w:rsid w:val="00E84C05"/>
    <w:rsid w:val="00E84CDD"/>
    <w:rsid w:val="00E855A6"/>
    <w:rsid w:val="00E85A34"/>
    <w:rsid w:val="00E865A0"/>
    <w:rsid w:val="00E865B6"/>
    <w:rsid w:val="00E8670F"/>
    <w:rsid w:val="00E86FAC"/>
    <w:rsid w:val="00E87867"/>
    <w:rsid w:val="00E9084F"/>
    <w:rsid w:val="00E90C63"/>
    <w:rsid w:val="00E93488"/>
    <w:rsid w:val="00E94257"/>
    <w:rsid w:val="00E94449"/>
    <w:rsid w:val="00E9495B"/>
    <w:rsid w:val="00E954AA"/>
    <w:rsid w:val="00E955B5"/>
    <w:rsid w:val="00E9575F"/>
    <w:rsid w:val="00E95B09"/>
    <w:rsid w:val="00E95B31"/>
    <w:rsid w:val="00E96B1F"/>
    <w:rsid w:val="00EA16F3"/>
    <w:rsid w:val="00EA22DA"/>
    <w:rsid w:val="00EA354D"/>
    <w:rsid w:val="00EA50BC"/>
    <w:rsid w:val="00EA7509"/>
    <w:rsid w:val="00EA755F"/>
    <w:rsid w:val="00EA75D2"/>
    <w:rsid w:val="00EA798E"/>
    <w:rsid w:val="00EB087A"/>
    <w:rsid w:val="00EB0ADF"/>
    <w:rsid w:val="00EB119F"/>
    <w:rsid w:val="00EB17BD"/>
    <w:rsid w:val="00EB1EEB"/>
    <w:rsid w:val="00EB21C4"/>
    <w:rsid w:val="00EB27D8"/>
    <w:rsid w:val="00EB34CD"/>
    <w:rsid w:val="00EB783D"/>
    <w:rsid w:val="00EC1E4A"/>
    <w:rsid w:val="00EC272C"/>
    <w:rsid w:val="00EC2DA6"/>
    <w:rsid w:val="00EC3414"/>
    <w:rsid w:val="00EC4A65"/>
    <w:rsid w:val="00EC51A2"/>
    <w:rsid w:val="00EC535D"/>
    <w:rsid w:val="00EC53F7"/>
    <w:rsid w:val="00EC5526"/>
    <w:rsid w:val="00EC55CD"/>
    <w:rsid w:val="00EC5CD9"/>
    <w:rsid w:val="00EC5D42"/>
    <w:rsid w:val="00ED032B"/>
    <w:rsid w:val="00ED061A"/>
    <w:rsid w:val="00ED0913"/>
    <w:rsid w:val="00ED1CE7"/>
    <w:rsid w:val="00ED32CB"/>
    <w:rsid w:val="00ED32DE"/>
    <w:rsid w:val="00ED4023"/>
    <w:rsid w:val="00ED4A1A"/>
    <w:rsid w:val="00ED4D40"/>
    <w:rsid w:val="00ED4E6D"/>
    <w:rsid w:val="00ED5DE7"/>
    <w:rsid w:val="00ED6145"/>
    <w:rsid w:val="00ED63E1"/>
    <w:rsid w:val="00ED740C"/>
    <w:rsid w:val="00ED797C"/>
    <w:rsid w:val="00EE1840"/>
    <w:rsid w:val="00EE1CD8"/>
    <w:rsid w:val="00EE200C"/>
    <w:rsid w:val="00EE3510"/>
    <w:rsid w:val="00EE3E00"/>
    <w:rsid w:val="00EE443B"/>
    <w:rsid w:val="00EE44DB"/>
    <w:rsid w:val="00EE548D"/>
    <w:rsid w:val="00EE649D"/>
    <w:rsid w:val="00EE7A74"/>
    <w:rsid w:val="00EE7D86"/>
    <w:rsid w:val="00EF0509"/>
    <w:rsid w:val="00EF30F9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4A"/>
    <w:rsid w:val="00F023A2"/>
    <w:rsid w:val="00F04357"/>
    <w:rsid w:val="00F04B75"/>
    <w:rsid w:val="00F04C3D"/>
    <w:rsid w:val="00F04FAF"/>
    <w:rsid w:val="00F05959"/>
    <w:rsid w:val="00F05DCE"/>
    <w:rsid w:val="00F068F1"/>
    <w:rsid w:val="00F07356"/>
    <w:rsid w:val="00F1058C"/>
    <w:rsid w:val="00F10E53"/>
    <w:rsid w:val="00F115BD"/>
    <w:rsid w:val="00F11763"/>
    <w:rsid w:val="00F130A7"/>
    <w:rsid w:val="00F13293"/>
    <w:rsid w:val="00F1566E"/>
    <w:rsid w:val="00F15772"/>
    <w:rsid w:val="00F15C19"/>
    <w:rsid w:val="00F16220"/>
    <w:rsid w:val="00F16DAC"/>
    <w:rsid w:val="00F16E5E"/>
    <w:rsid w:val="00F204DE"/>
    <w:rsid w:val="00F211D6"/>
    <w:rsid w:val="00F21200"/>
    <w:rsid w:val="00F22D44"/>
    <w:rsid w:val="00F2301A"/>
    <w:rsid w:val="00F23CAF"/>
    <w:rsid w:val="00F23F98"/>
    <w:rsid w:val="00F259D4"/>
    <w:rsid w:val="00F302D3"/>
    <w:rsid w:val="00F307FE"/>
    <w:rsid w:val="00F3167F"/>
    <w:rsid w:val="00F3168D"/>
    <w:rsid w:val="00F31E37"/>
    <w:rsid w:val="00F32600"/>
    <w:rsid w:val="00F3355E"/>
    <w:rsid w:val="00F3445F"/>
    <w:rsid w:val="00F352FB"/>
    <w:rsid w:val="00F35332"/>
    <w:rsid w:val="00F3670F"/>
    <w:rsid w:val="00F40BF3"/>
    <w:rsid w:val="00F41A79"/>
    <w:rsid w:val="00F42519"/>
    <w:rsid w:val="00F426B4"/>
    <w:rsid w:val="00F42C64"/>
    <w:rsid w:val="00F42D2F"/>
    <w:rsid w:val="00F42D84"/>
    <w:rsid w:val="00F4410A"/>
    <w:rsid w:val="00F4450E"/>
    <w:rsid w:val="00F458D5"/>
    <w:rsid w:val="00F46551"/>
    <w:rsid w:val="00F46C1F"/>
    <w:rsid w:val="00F46F9A"/>
    <w:rsid w:val="00F47C9E"/>
    <w:rsid w:val="00F47FA4"/>
    <w:rsid w:val="00F50499"/>
    <w:rsid w:val="00F50B44"/>
    <w:rsid w:val="00F50ECF"/>
    <w:rsid w:val="00F50FAC"/>
    <w:rsid w:val="00F516F4"/>
    <w:rsid w:val="00F5257F"/>
    <w:rsid w:val="00F5306A"/>
    <w:rsid w:val="00F53D47"/>
    <w:rsid w:val="00F53E38"/>
    <w:rsid w:val="00F53FC6"/>
    <w:rsid w:val="00F54A8F"/>
    <w:rsid w:val="00F55075"/>
    <w:rsid w:val="00F55909"/>
    <w:rsid w:val="00F55A66"/>
    <w:rsid w:val="00F56187"/>
    <w:rsid w:val="00F565C4"/>
    <w:rsid w:val="00F56948"/>
    <w:rsid w:val="00F57F8F"/>
    <w:rsid w:val="00F603DF"/>
    <w:rsid w:val="00F61ADC"/>
    <w:rsid w:val="00F65378"/>
    <w:rsid w:val="00F65699"/>
    <w:rsid w:val="00F67577"/>
    <w:rsid w:val="00F67AA5"/>
    <w:rsid w:val="00F7122F"/>
    <w:rsid w:val="00F71683"/>
    <w:rsid w:val="00F71AE6"/>
    <w:rsid w:val="00F738D5"/>
    <w:rsid w:val="00F73C98"/>
    <w:rsid w:val="00F76507"/>
    <w:rsid w:val="00F765D1"/>
    <w:rsid w:val="00F77280"/>
    <w:rsid w:val="00F772D7"/>
    <w:rsid w:val="00F80054"/>
    <w:rsid w:val="00F81C80"/>
    <w:rsid w:val="00F828DE"/>
    <w:rsid w:val="00F83AD2"/>
    <w:rsid w:val="00F840A6"/>
    <w:rsid w:val="00F843B6"/>
    <w:rsid w:val="00F84994"/>
    <w:rsid w:val="00F84C7B"/>
    <w:rsid w:val="00F84CD1"/>
    <w:rsid w:val="00F84F30"/>
    <w:rsid w:val="00F8575B"/>
    <w:rsid w:val="00F85D11"/>
    <w:rsid w:val="00F85F1C"/>
    <w:rsid w:val="00F91389"/>
    <w:rsid w:val="00F9147D"/>
    <w:rsid w:val="00F919F5"/>
    <w:rsid w:val="00F925CD"/>
    <w:rsid w:val="00F92A68"/>
    <w:rsid w:val="00F9309F"/>
    <w:rsid w:val="00F931EE"/>
    <w:rsid w:val="00F934D5"/>
    <w:rsid w:val="00F93543"/>
    <w:rsid w:val="00F97DF1"/>
    <w:rsid w:val="00FA060D"/>
    <w:rsid w:val="00FA183E"/>
    <w:rsid w:val="00FA19E9"/>
    <w:rsid w:val="00FA1FF0"/>
    <w:rsid w:val="00FA2BCC"/>
    <w:rsid w:val="00FA340F"/>
    <w:rsid w:val="00FA3BE9"/>
    <w:rsid w:val="00FA44E2"/>
    <w:rsid w:val="00FA4EE8"/>
    <w:rsid w:val="00FA6962"/>
    <w:rsid w:val="00FB0798"/>
    <w:rsid w:val="00FB0A20"/>
    <w:rsid w:val="00FB28DB"/>
    <w:rsid w:val="00FB3317"/>
    <w:rsid w:val="00FB39C7"/>
    <w:rsid w:val="00FB3A7E"/>
    <w:rsid w:val="00FB4C19"/>
    <w:rsid w:val="00FB4C4A"/>
    <w:rsid w:val="00FB5966"/>
    <w:rsid w:val="00FB5D5B"/>
    <w:rsid w:val="00FB6869"/>
    <w:rsid w:val="00FB7E1D"/>
    <w:rsid w:val="00FC03A9"/>
    <w:rsid w:val="00FC2B92"/>
    <w:rsid w:val="00FC32F8"/>
    <w:rsid w:val="00FC3F7B"/>
    <w:rsid w:val="00FC4EC1"/>
    <w:rsid w:val="00FC5F80"/>
    <w:rsid w:val="00FC5FDD"/>
    <w:rsid w:val="00FC704F"/>
    <w:rsid w:val="00FD0468"/>
    <w:rsid w:val="00FD0BC7"/>
    <w:rsid w:val="00FD1C5A"/>
    <w:rsid w:val="00FD25E0"/>
    <w:rsid w:val="00FD3496"/>
    <w:rsid w:val="00FD3590"/>
    <w:rsid w:val="00FD3C95"/>
    <w:rsid w:val="00FD3DD9"/>
    <w:rsid w:val="00FD4EE3"/>
    <w:rsid w:val="00FD66CA"/>
    <w:rsid w:val="00FD7396"/>
    <w:rsid w:val="00FE1F31"/>
    <w:rsid w:val="00FE2D05"/>
    <w:rsid w:val="00FE2EC1"/>
    <w:rsid w:val="00FE3A97"/>
    <w:rsid w:val="00FE3C49"/>
    <w:rsid w:val="00FE3D19"/>
    <w:rsid w:val="00FE4733"/>
    <w:rsid w:val="00FE5145"/>
    <w:rsid w:val="00FE7B91"/>
    <w:rsid w:val="00FE7BDB"/>
    <w:rsid w:val="00FE7F3E"/>
    <w:rsid w:val="00FF0211"/>
    <w:rsid w:val="00FF0DAC"/>
    <w:rsid w:val="00FF0FCE"/>
    <w:rsid w:val="00FF1869"/>
    <w:rsid w:val="00FF1BE1"/>
    <w:rsid w:val="00FF29B6"/>
    <w:rsid w:val="00FF2D0A"/>
    <w:rsid w:val="00FF3A23"/>
    <w:rsid w:val="00FF615C"/>
    <w:rsid w:val="00FF6ACA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3E20CB-013B-42A4-93E5-80036182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aliases w:val="ПАРАГРАФ"/>
    <w:basedOn w:val="a"/>
    <w:link w:val="a8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9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b">
    <w:name w:val="Hyperlink"/>
    <w:rsid w:val="0063397F"/>
    <w:rPr>
      <w:color w:val="0000FF"/>
      <w:u w:val="single"/>
    </w:rPr>
  </w:style>
  <w:style w:type="paragraph" w:styleId="ac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d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e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endnote text"/>
    <w:basedOn w:val="a"/>
    <w:link w:val="af1"/>
    <w:semiHidden/>
    <w:rsid w:val="00CA42C2"/>
  </w:style>
  <w:style w:type="character" w:styleId="af2">
    <w:name w:val="endnote reference"/>
    <w:semiHidden/>
    <w:rsid w:val="00CA42C2"/>
    <w:rPr>
      <w:vertAlign w:val="superscript"/>
    </w:rPr>
  </w:style>
  <w:style w:type="paragraph" w:styleId="af3">
    <w:name w:val="footnote text"/>
    <w:basedOn w:val="a"/>
    <w:semiHidden/>
    <w:rsid w:val="00615B2C"/>
  </w:style>
  <w:style w:type="character" w:styleId="af4">
    <w:name w:val="footnote reference"/>
    <w:semiHidden/>
    <w:rsid w:val="00615B2C"/>
    <w:rPr>
      <w:vertAlign w:val="superscript"/>
    </w:rPr>
  </w:style>
  <w:style w:type="character" w:customStyle="1" w:styleId="VDzhevelo">
    <w:name w:val="V_Dzhevelo"/>
    <w:semiHidden/>
    <w:rsid w:val="0074511C"/>
    <w:rPr>
      <w:rFonts w:ascii="Arial" w:hAnsi="Arial" w:cs="Arial"/>
      <w:color w:val="000080"/>
      <w:sz w:val="20"/>
      <w:szCs w:val="20"/>
    </w:rPr>
  </w:style>
  <w:style w:type="paragraph" w:styleId="af5">
    <w:name w:val="Document Map"/>
    <w:basedOn w:val="a"/>
    <w:semiHidden/>
    <w:rsid w:val="00D52792"/>
    <w:pPr>
      <w:shd w:val="clear" w:color="auto" w:fill="000080"/>
    </w:pPr>
    <w:rPr>
      <w:rFonts w:ascii="Tahoma" w:hAnsi="Tahoma" w:cs="Tahoma"/>
    </w:rPr>
  </w:style>
  <w:style w:type="character" w:customStyle="1" w:styleId="af1">
    <w:name w:val="Текст концевой сноски Знак"/>
    <w:link w:val="af0"/>
    <w:semiHidden/>
    <w:rsid w:val="00C23D42"/>
    <w:rPr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020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20C38"/>
    <w:rPr>
      <w:rFonts w:ascii="Courier New" w:hAnsi="Courier New" w:cs="Courier New"/>
    </w:rPr>
  </w:style>
  <w:style w:type="table" w:styleId="af6">
    <w:name w:val="Table Grid"/>
    <w:basedOn w:val="a1"/>
    <w:rsid w:val="00363D5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3D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8">
    <w:name w:val="Абзац списка Знак"/>
    <w:aliases w:val="ПАРАГРАФ Знак"/>
    <w:link w:val="a7"/>
    <w:locked/>
    <w:rsid w:val="00363D5D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1"/>
    <w:basedOn w:val="a1"/>
    <w:uiPriority w:val="59"/>
    <w:rsid w:val="00363D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4"/>
    <w:uiPriority w:val="99"/>
    <w:locked/>
    <w:rsid w:val="00DC7231"/>
    <w:rPr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DC7231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uiPriority w:val="99"/>
    <w:locked/>
    <w:rsid w:val="00DC7231"/>
    <w:rPr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2"/>
    <w:uiPriority w:val="99"/>
    <w:rsid w:val="00DC7231"/>
    <w:pPr>
      <w:widowControl w:val="0"/>
      <w:shd w:val="clear" w:color="auto" w:fill="FFFFFF"/>
      <w:spacing w:line="322" w:lineRule="exact"/>
      <w:ind w:hanging="1440"/>
      <w:jc w:val="center"/>
      <w:outlineLvl w:val="0"/>
    </w:pPr>
    <w:rPr>
      <w:b/>
      <w:bCs/>
      <w:sz w:val="28"/>
      <w:szCs w:val="28"/>
      <w:lang w:val="x-none" w:eastAsia="x-none"/>
    </w:rPr>
  </w:style>
  <w:style w:type="paragraph" w:customStyle="1" w:styleId="31">
    <w:name w:val="Основной текст (3)"/>
    <w:basedOn w:val="a"/>
    <w:link w:val="30"/>
    <w:uiPriority w:val="99"/>
    <w:rsid w:val="00DC7231"/>
    <w:pPr>
      <w:widowControl w:val="0"/>
      <w:shd w:val="clear" w:color="auto" w:fill="FFFFFF"/>
      <w:spacing w:line="322" w:lineRule="exact"/>
    </w:pPr>
    <w:rPr>
      <w:b/>
      <w:bCs/>
      <w:sz w:val="28"/>
      <w:szCs w:val="28"/>
      <w:lang w:val="x-none" w:eastAsia="x-none"/>
    </w:rPr>
  </w:style>
  <w:style w:type="paragraph" w:customStyle="1" w:styleId="23">
    <w:name w:val="Основной текст (2)"/>
    <w:basedOn w:val="a"/>
    <w:link w:val="22"/>
    <w:uiPriority w:val="99"/>
    <w:rsid w:val="00DC7231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val="x-none" w:eastAsia="x-none"/>
    </w:rPr>
  </w:style>
  <w:style w:type="paragraph" w:customStyle="1" w:styleId="211">
    <w:name w:val="Основной текст (2)1"/>
    <w:basedOn w:val="a"/>
    <w:uiPriority w:val="99"/>
    <w:rsid w:val="00DC7231"/>
    <w:pPr>
      <w:widowControl w:val="0"/>
      <w:shd w:val="clear" w:color="auto" w:fill="FFFFFF"/>
      <w:spacing w:before="420" w:after="420" w:line="240" w:lineRule="atLeast"/>
      <w:jc w:val="both"/>
    </w:pPr>
    <w:rPr>
      <w:rFonts w:eastAsia="Arial Unicode MS"/>
      <w:sz w:val="28"/>
      <w:szCs w:val="28"/>
    </w:rPr>
  </w:style>
  <w:style w:type="character" w:customStyle="1" w:styleId="40">
    <w:name w:val="Основной текст (4)_"/>
    <w:link w:val="41"/>
    <w:uiPriority w:val="99"/>
    <w:locked/>
    <w:rsid w:val="0034353E"/>
    <w:rPr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34353E"/>
    <w:pPr>
      <w:widowControl w:val="0"/>
      <w:shd w:val="clear" w:color="auto" w:fill="FFFFFF"/>
      <w:spacing w:line="341" w:lineRule="exact"/>
      <w:jc w:val="both"/>
    </w:pPr>
    <w:rPr>
      <w:sz w:val="26"/>
      <w:szCs w:val="26"/>
      <w:lang w:val="x-none" w:eastAsia="x-none"/>
    </w:rPr>
  </w:style>
  <w:style w:type="character" w:customStyle="1" w:styleId="210pt">
    <w:name w:val="Основной текст (2) + 10 pt"/>
    <w:aliases w:val="Полужирный"/>
    <w:uiPriority w:val="99"/>
    <w:rsid w:val="0034353E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0">
    <w:name w:val="Основной текст (2) + 11"/>
    <w:aliases w:val="5 pt,Полужирный1"/>
    <w:uiPriority w:val="99"/>
    <w:rsid w:val="0034353E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9">
    <w:name w:val="Основной текст (2) + 9"/>
    <w:aliases w:val="5 pt1"/>
    <w:uiPriority w:val="99"/>
    <w:rsid w:val="0034353E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customStyle="1" w:styleId="af7">
    <w:name w:val="Знак Знак Знак Знак Знак Знак Знак"/>
    <w:basedOn w:val="a"/>
    <w:rsid w:val="009373B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3B7A-3F53-42CF-ACBA-2BA61EF4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14065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Горемыкина Елена Юрьевна</cp:lastModifiedBy>
  <cp:revision>2</cp:revision>
  <cp:lastPrinted>2022-12-02T08:24:00Z</cp:lastPrinted>
  <dcterms:created xsi:type="dcterms:W3CDTF">2024-09-30T06:45:00Z</dcterms:created>
  <dcterms:modified xsi:type="dcterms:W3CDTF">2024-09-30T06:45:00Z</dcterms:modified>
</cp:coreProperties>
</file>